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A9E" w:rsidRDefault="00967BD7">
      <w:r>
        <w:rPr>
          <w:noProof/>
          <w:lang w:eastAsia="sk-SK"/>
        </w:rPr>
        <w:drawing>
          <wp:inline distT="0" distB="0" distL="0" distR="0">
            <wp:extent cx="6410325" cy="9153727"/>
            <wp:effectExtent l="19050" t="0" r="9525" b="0"/>
            <wp:docPr id="1" name="Obrázok 0" descr="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915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BD7" w:rsidRDefault="00967BD7"/>
    <w:p w:rsidR="00967BD7" w:rsidRDefault="00967BD7">
      <w:r>
        <w:rPr>
          <w:noProof/>
          <w:lang w:eastAsia="sk-SK"/>
        </w:rPr>
        <w:lastRenderedPageBreak/>
        <w:drawing>
          <wp:inline distT="0" distB="0" distL="0" distR="0">
            <wp:extent cx="6488714" cy="9210675"/>
            <wp:effectExtent l="19050" t="0" r="7336" b="0"/>
            <wp:docPr id="2" name="Obrázok 1" descr="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714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BD7" w:rsidRDefault="00967BD7"/>
    <w:p w:rsidR="00967BD7" w:rsidRPr="00967BD7" w:rsidRDefault="00967BD7" w:rsidP="00967BD7">
      <w:pPr>
        <w:jc w:val="center"/>
        <w:rPr>
          <w:rFonts w:ascii="Times New Roman" w:hAnsi="Times New Roman" w:cs="Times New Roman"/>
          <w:sz w:val="32"/>
          <w:szCs w:val="32"/>
        </w:rPr>
      </w:pPr>
      <w:r w:rsidRPr="00967BD7">
        <w:rPr>
          <w:rFonts w:ascii="Times New Roman" w:hAnsi="Times New Roman" w:cs="Times New Roman"/>
          <w:sz w:val="32"/>
          <w:szCs w:val="32"/>
        </w:rPr>
        <w:lastRenderedPageBreak/>
        <w:t>Pravidelná opakujúca sa postupnosť</w:t>
      </w:r>
    </w:p>
    <w:p w:rsidR="00967BD7" w:rsidRDefault="00967BD7">
      <w:r>
        <w:rPr>
          <w:noProof/>
          <w:lang w:eastAsia="sk-SK"/>
        </w:rPr>
        <w:drawing>
          <wp:inline distT="0" distB="0" distL="0" distR="0">
            <wp:extent cx="6457950" cy="8464037"/>
            <wp:effectExtent l="19050" t="0" r="0" b="0"/>
            <wp:docPr id="3" name="Obrázok 2" descr="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46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BD7" w:rsidRDefault="00967BD7"/>
    <w:p w:rsidR="00967BD7" w:rsidRDefault="00967BD7"/>
    <w:p w:rsidR="00967BD7" w:rsidRDefault="00967BD7">
      <w:r>
        <w:rPr>
          <w:noProof/>
          <w:lang w:eastAsia="sk-SK"/>
        </w:rPr>
        <w:lastRenderedPageBreak/>
        <w:drawing>
          <wp:inline distT="0" distB="0" distL="0" distR="0">
            <wp:extent cx="6638925" cy="9452029"/>
            <wp:effectExtent l="19050" t="0" r="9525" b="0"/>
            <wp:docPr id="4" name="Obrázok 3" descr="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45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BD7" w:rsidRDefault="00967BD7"/>
    <w:p w:rsidR="00967BD7" w:rsidRDefault="00967BD7">
      <w:r>
        <w:rPr>
          <w:noProof/>
          <w:lang w:eastAsia="sk-SK"/>
        </w:rPr>
        <w:lastRenderedPageBreak/>
        <w:drawing>
          <wp:inline distT="0" distB="0" distL="0" distR="0">
            <wp:extent cx="6571886" cy="8743950"/>
            <wp:effectExtent l="19050" t="0" r="364" b="0"/>
            <wp:docPr id="5" name="Obrázok 4" descr="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766" cy="874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BD7" w:rsidRDefault="00967BD7"/>
    <w:p w:rsidR="00967BD7" w:rsidRDefault="00967BD7"/>
    <w:p w:rsidR="00967BD7" w:rsidRDefault="00967BD7"/>
    <w:p w:rsidR="00967BD7" w:rsidRDefault="00967BD7">
      <w:r>
        <w:rPr>
          <w:noProof/>
          <w:lang w:eastAsia="sk-SK"/>
        </w:rPr>
        <w:lastRenderedPageBreak/>
        <w:drawing>
          <wp:inline distT="0" distB="0" distL="0" distR="0">
            <wp:extent cx="6622192" cy="9344025"/>
            <wp:effectExtent l="19050" t="0" r="7208" b="0"/>
            <wp:docPr id="6" name="Obrázok 5" descr="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192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BD7" w:rsidRDefault="00967BD7"/>
    <w:p w:rsidR="00967BD7" w:rsidRPr="00967BD7" w:rsidRDefault="00967BD7" w:rsidP="00967BD7">
      <w:pPr>
        <w:jc w:val="center"/>
        <w:rPr>
          <w:rFonts w:ascii="Times New Roman" w:hAnsi="Times New Roman" w:cs="Times New Roman"/>
          <w:sz w:val="32"/>
          <w:szCs w:val="32"/>
        </w:rPr>
      </w:pPr>
      <w:r w:rsidRPr="00967BD7">
        <w:rPr>
          <w:rFonts w:ascii="Times New Roman" w:hAnsi="Times New Roman" w:cs="Times New Roman"/>
          <w:sz w:val="32"/>
          <w:szCs w:val="32"/>
        </w:rPr>
        <w:lastRenderedPageBreak/>
        <w:t>Koľko zaplatíš, keď si v obchode kúpiš 2 čiapočky?</w:t>
      </w:r>
    </w:p>
    <w:p w:rsidR="00967BD7" w:rsidRDefault="00967BD7">
      <w:r>
        <w:rPr>
          <w:noProof/>
          <w:lang w:eastAsia="sk-SK"/>
        </w:rPr>
        <w:drawing>
          <wp:inline distT="0" distB="0" distL="0" distR="0">
            <wp:extent cx="6645910" cy="9124315"/>
            <wp:effectExtent l="19050" t="0" r="2540" b="0"/>
            <wp:docPr id="7" name="Obrázok 6" descr="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BD7" w:rsidRPr="00967BD7" w:rsidRDefault="00967BD7" w:rsidP="00967B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Úloha pre predškolákov</w:t>
      </w:r>
    </w:p>
    <w:p w:rsidR="00967BD7" w:rsidRDefault="00967BD7">
      <w:r>
        <w:rPr>
          <w:noProof/>
          <w:lang w:eastAsia="sk-SK"/>
        </w:rPr>
        <w:drawing>
          <wp:inline distT="0" distB="0" distL="0" distR="0">
            <wp:extent cx="6493742" cy="8915400"/>
            <wp:effectExtent l="19050" t="0" r="2308" b="0"/>
            <wp:docPr id="8" name="Obrázok 7" descr="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742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BD7" w:rsidRDefault="00967BD7"/>
    <w:p w:rsidR="00967BD7" w:rsidRDefault="00967BD7">
      <w:r>
        <w:rPr>
          <w:noProof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9" name="Obrázok 8" descr="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BD7" w:rsidSect="00967B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D6FD2"/>
    <w:rsid w:val="001D6FD2"/>
    <w:rsid w:val="008E5A9E"/>
    <w:rsid w:val="00967BD7"/>
    <w:rsid w:val="00BE0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E5A9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67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67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2</cp:revision>
  <dcterms:created xsi:type="dcterms:W3CDTF">2021-01-28T11:46:00Z</dcterms:created>
  <dcterms:modified xsi:type="dcterms:W3CDTF">2021-01-28T11:57:00Z</dcterms:modified>
</cp:coreProperties>
</file>