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DB" w:rsidRPr="00163693" w:rsidRDefault="006405AD" w:rsidP="009455D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693">
        <w:rPr>
          <w:rFonts w:ascii="Times New Roman" w:eastAsia="Calibri" w:hAnsi="Times New Roman" w:cs="Times New Roman"/>
          <w:b/>
          <w:sz w:val="24"/>
          <w:szCs w:val="24"/>
        </w:rPr>
        <w:t xml:space="preserve">Informácia </w:t>
      </w:r>
      <w:r w:rsidR="004C1E20" w:rsidRPr="00163693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4E2D9D" w:rsidRPr="00163693">
        <w:rPr>
          <w:rFonts w:ascii="Times New Roman" w:eastAsia="Calibri" w:hAnsi="Times New Roman" w:cs="Times New Roman"/>
          <w:b/>
          <w:sz w:val="24"/>
          <w:szCs w:val="24"/>
        </w:rPr>
        <w:t xml:space="preserve"> poskytovaniu dotácií </w:t>
      </w:r>
      <w:r w:rsidR="004E2D9D" w:rsidRPr="00163693">
        <w:rPr>
          <w:rFonts w:ascii="Times New Roman" w:hAnsi="Times New Roman" w:cs="Times New Roman"/>
          <w:b/>
          <w:sz w:val="24"/>
          <w:szCs w:val="24"/>
        </w:rPr>
        <w:t xml:space="preserve">na podporu výchovy k stravovacím návykom dieťaťa (ďalej len „dotácia na stravu“) </w:t>
      </w:r>
    </w:p>
    <w:p w:rsidR="009455DB" w:rsidRPr="00163693" w:rsidRDefault="009455DB" w:rsidP="009455D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455DB" w:rsidRDefault="009455DB" w:rsidP="009455D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0A9" w:rsidRPr="00A65444" w:rsidRDefault="006000A9" w:rsidP="00FB171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5444">
        <w:rPr>
          <w:rFonts w:ascii="Times New Roman" w:hAnsi="Times New Roman" w:cs="Times New Roman"/>
          <w:b/>
          <w:sz w:val="23"/>
          <w:szCs w:val="23"/>
        </w:rPr>
        <w:t>Zmena v poskytovaní dotácií na stravu od 01.07.2022</w:t>
      </w:r>
    </w:p>
    <w:p w:rsidR="006000A9" w:rsidRPr="00A65444" w:rsidRDefault="006000A9" w:rsidP="006000A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A15939" w:rsidRPr="00EF7F8B" w:rsidRDefault="00EF7F8B" w:rsidP="006000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02CB">
        <w:rPr>
          <w:rFonts w:ascii="Times New Roman" w:hAnsi="Times New Roman" w:cs="Times New Roman"/>
          <w:sz w:val="23"/>
          <w:szCs w:val="23"/>
        </w:rPr>
        <w:t xml:space="preserve">Dňa 01.07.2022 nadobúdajú účinnosť niektoré ustanovenia zákona č. 232/2022 Z. z. </w:t>
      </w:r>
      <w:r w:rsidRPr="001002CB">
        <w:rPr>
          <w:rFonts w:ascii="Times New Roman" w:hAnsi="Times New Roman" w:cs="Times New Roman"/>
          <w:sz w:val="23"/>
          <w:szCs w:val="23"/>
        </w:rPr>
        <w:br/>
        <w:t>o financovaní voľného času dieťaťa a o zmene a doplnení niektorých zákonov (ďalej len „zákon o financovaní voľného času dieťaťa“). Predmetný zákon je zverejnený v zbierke  zákonov SR:</w:t>
      </w:r>
      <w:r w:rsidR="00605B93" w:rsidRPr="001002CB">
        <w:rPr>
          <w:rFonts w:ascii="Times New Roman" w:hAnsi="Times New Roman" w:cs="Times New Roman"/>
          <w:sz w:val="23"/>
          <w:szCs w:val="23"/>
        </w:rPr>
        <w:t xml:space="preserve"> </w:t>
      </w:r>
      <w:hyperlink r:id="rId8" w:history="1">
        <w:r w:rsidRPr="00EF7F8B">
          <w:rPr>
            <w:rStyle w:val="Hypertextovprepojenie"/>
            <w:rFonts w:ascii="Times New Roman" w:hAnsi="Times New Roman" w:cs="Times New Roman"/>
            <w:sz w:val="23"/>
            <w:szCs w:val="23"/>
          </w:rPr>
          <w:t xml:space="preserve">232/2022 </w:t>
        </w:r>
        <w:proofErr w:type="spellStart"/>
        <w:r w:rsidRPr="00EF7F8B">
          <w:rPr>
            <w:rStyle w:val="Hypertextovprepojenie"/>
            <w:rFonts w:ascii="Times New Roman" w:hAnsi="Times New Roman" w:cs="Times New Roman"/>
            <w:sz w:val="23"/>
            <w:szCs w:val="23"/>
          </w:rPr>
          <w:t>Z.z</w:t>
        </w:r>
        <w:proofErr w:type="spellEnd"/>
        <w:r w:rsidRPr="00EF7F8B">
          <w:rPr>
            <w:rStyle w:val="Hypertextovprepojenie"/>
            <w:rFonts w:ascii="Times New Roman" w:hAnsi="Times New Roman" w:cs="Times New Roman"/>
            <w:sz w:val="23"/>
            <w:szCs w:val="23"/>
          </w:rPr>
          <w:t xml:space="preserve">. - Zákon o financovaní voľného času </w:t>
        </w:r>
        <w:proofErr w:type="spellStart"/>
        <w:r w:rsidRPr="00EF7F8B">
          <w:rPr>
            <w:rStyle w:val="Hypertextovprepojenie"/>
            <w:rFonts w:ascii="Times New Roman" w:hAnsi="Times New Roman" w:cs="Times New Roman"/>
            <w:sz w:val="23"/>
            <w:szCs w:val="23"/>
          </w:rPr>
          <w:t>di</w:t>
        </w:r>
        <w:proofErr w:type="spellEnd"/>
        <w:r w:rsidRPr="00EF7F8B">
          <w:rPr>
            <w:rStyle w:val="Hypertextovprepojenie"/>
            <w:rFonts w:ascii="Times New Roman" w:hAnsi="Times New Roman" w:cs="Times New Roman"/>
            <w:sz w:val="23"/>
            <w:szCs w:val="23"/>
          </w:rPr>
          <w:t>... - SLOV-LEX</w:t>
        </w:r>
      </w:hyperlink>
    </w:p>
    <w:p w:rsidR="00EF7F8B" w:rsidRPr="00A65444" w:rsidRDefault="00EF7F8B" w:rsidP="006000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3A4FF0" w:rsidRPr="00A65444" w:rsidRDefault="00C054A5" w:rsidP="006000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 tejto súvislosti uvádzame, že z</w:t>
      </w:r>
      <w:r w:rsidR="00A15939" w:rsidRPr="00A65444">
        <w:rPr>
          <w:rFonts w:ascii="Times New Roman" w:hAnsi="Times New Roman" w:cs="Times New Roman"/>
          <w:sz w:val="23"/>
          <w:szCs w:val="23"/>
        </w:rPr>
        <w:t>ákon o financovaní voľného času dieťaťa</w:t>
      </w:r>
      <w:r w:rsidR="00EF3074" w:rsidRPr="00A65444">
        <w:rPr>
          <w:rFonts w:ascii="Times New Roman" w:hAnsi="Times New Roman" w:cs="Times New Roman"/>
          <w:sz w:val="23"/>
          <w:szCs w:val="23"/>
        </w:rPr>
        <w:t xml:space="preserve"> s účinnosťou </w:t>
      </w:r>
      <w:r w:rsidR="004C76CF" w:rsidRPr="00A65444">
        <w:rPr>
          <w:rFonts w:ascii="Times New Roman" w:hAnsi="Times New Roman" w:cs="Times New Roman"/>
          <w:sz w:val="23"/>
          <w:szCs w:val="23"/>
        </w:rPr>
        <w:t>od 01.07.2022</w:t>
      </w:r>
      <w:r w:rsidR="0041753C">
        <w:rPr>
          <w:rFonts w:ascii="Times New Roman" w:hAnsi="Times New Roman" w:cs="Times New Roman"/>
          <w:sz w:val="23"/>
          <w:szCs w:val="23"/>
        </w:rPr>
        <w:t xml:space="preserve"> </w:t>
      </w:r>
      <w:r w:rsidR="008C3738" w:rsidRPr="00A65444">
        <w:rPr>
          <w:rFonts w:ascii="Times New Roman" w:hAnsi="Times New Roman" w:cs="Times New Roman"/>
          <w:sz w:val="23"/>
          <w:szCs w:val="23"/>
        </w:rPr>
        <w:t>men</w:t>
      </w:r>
      <w:r w:rsidR="00F71367" w:rsidRPr="00A65444">
        <w:rPr>
          <w:rFonts w:ascii="Times New Roman" w:hAnsi="Times New Roman" w:cs="Times New Roman"/>
          <w:sz w:val="23"/>
          <w:szCs w:val="23"/>
        </w:rPr>
        <w:t>í</w:t>
      </w:r>
      <w:r w:rsidR="008C3738" w:rsidRPr="00A65444">
        <w:rPr>
          <w:rFonts w:ascii="Times New Roman" w:hAnsi="Times New Roman" w:cs="Times New Roman"/>
          <w:sz w:val="23"/>
          <w:szCs w:val="23"/>
        </w:rPr>
        <w:t xml:space="preserve"> a</w:t>
      </w:r>
      <w:r w:rsidR="0041753C">
        <w:rPr>
          <w:rFonts w:ascii="Times New Roman" w:hAnsi="Times New Roman" w:cs="Times New Roman"/>
          <w:sz w:val="23"/>
          <w:szCs w:val="23"/>
        </w:rPr>
        <w:t> </w:t>
      </w:r>
      <w:r w:rsidR="008C3738" w:rsidRPr="00A65444">
        <w:rPr>
          <w:rFonts w:ascii="Times New Roman" w:hAnsi="Times New Roman" w:cs="Times New Roman"/>
          <w:sz w:val="23"/>
          <w:szCs w:val="23"/>
        </w:rPr>
        <w:t>dopĺňa</w:t>
      </w:r>
      <w:r w:rsidR="0041753C">
        <w:rPr>
          <w:rFonts w:ascii="Times New Roman" w:hAnsi="Times New Roman" w:cs="Times New Roman"/>
          <w:sz w:val="23"/>
          <w:szCs w:val="23"/>
        </w:rPr>
        <w:t xml:space="preserve"> </w:t>
      </w:r>
      <w:r w:rsidR="008C3738" w:rsidRPr="00A65444">
        <w:rPr>
          <w:rFonts w:ascii="Times New Roman" w:hAnsi="Times New Roman" w:cs="Times New Roman"/>
          <w:sz w:val="23"/>
          <w:szCs w:val="23"/>
        </w:rPr>
        <w:t>zákon č. 595/2003</w:t>
      </w:r>
      <w:r w:rsidR="0041753C">
        <w:rPr>
          <w:rFonts w:ascii="Times New Roman" w:hAnsi="Times New Roman" w:cs="Times New Roman"/>
          <w:sz w:val="23"/>
          <w:szCs w:val="23"/>
        </w:rPr>
        <w:t xml:space="preserve"> </w:t>
      </w:r>
      <w:r w:rsidR="008C3738" w:rsidRPr="00A65444">
        <w:rPr>
          <w:rFonts w:ascii="Times New Roman" w:hAnsi="Times New Roman" w:cs="Times New Roman"/>
          <w:sz w:val="23"/>
          <w:szCs w:val="23"/>
        </w:rPr>
        <w:t xml:space="preserve">Z. z. o dani z príjmov v znení neskorších predpisov </w:t>
      </w:r>
      <w:r w:rsidR="00E41BAE" w:rsidRPr="00A65444">
        <w:rPr>
          <w:rFonts w:ascii="Times New Roman" w:hAnsi="Times New Roman" w:cs="Times New Roman"/>
          <w:sz w:val="23"/>
          <w:szCs w:val="23"/>
        </w:rPr>
        <w:t xml:space="preserve">(ďalej len „zákon o dani z príjmov“) </w:t>
      </w:r>
      <w:r w:rsidR="008C3738" w:rsidRPr="00A65444">
        <w:rPr>
          <w:rFonts w:ascii="Times New Roman" w:hAnsi="Times New Roman" w:cs="Times New Roman"/>
          <w:sz w:val="23"/>
          <w:szCs w:val="23"/>
        </w:rPr>
        <w:t>a</w:t>
      </w:r>
      <w:r w:rsidR="00E41BAE" w:rsidRPr="00A65444">
        <w:rPr>
          <w:rFonts w:ascii="Times New Roman" w:hAnsi="Times New Roman" w:cs="Times New Roman"/>
          <w:sz w:val="23"/>
          <w:szCs w:val="23"/>
        </w:rPr>
        <w:t> </w:t>
      </w:r>
      <w:r w:rsidR="008C3738" w:rsidRPr="00A65444">
        <w:rPr>
          <w:rFonts w:ascii="Times New Roman" w:hAnsi="Times New Roman" w:cs="Times New Roman"/>
          <w:sz w:val="23"/>
          <w:szCs w:val="23"/>
        </w:rPr>
        <w:t>zákon</w:t>
      </w:r>
      <w:r w:rsidR="00E41BAE" w:rsidRPr="00A65444">
        <w:rPr>
          <w:rFonts w:ascii="Times New Roman" w:hAnsi="Times New Roman" w:cs="Times New Roman"/>
          <w:sz w:val="23"/>
          <w:szCs w:val="23"/>
        </w:rPr>
        <w:t xml:space="preserve"> č. 544/2010 Z. z. o dotáciách v pôsobnosti Ministerstva práce, sociálnych vecí a rodiny SR v znení neskorších predpisov (ďalej len „zákon o dotáciách“)</w:t>
      </w:r>
      <w:r w:rsidR="003A4FF0" w:rsidRPr="00A65444">
        <w:rPr>
          <w:rFonts w:ascii="Times New Roman" w:hAnsi="Times New Roman" w:cs="Times New Roman"/>
          <w:sz w:val="23"/>
          <w:szCs w:val="23"/>
        </w:rPr>
        <w:t xml:space="preserve">, </w:t>
      </w:r>
      <w:r w:rsidR="003A4FF0" w:rsidRPr="00A65444">
        <w:rPr>
          <w:rFonts w:ascii="Times New Roman" w:hAnsi="Times New Roman" w:cs="Times New Roman"/>
          <w:b/>
          <w:sz w:val="23"/>
          <w:szCs w:val="23"/>
        </w:rPr>
        <w:t>čím dochádza k zmenám v poskytovaní dotácií na stravu</w:t>
      </w:r>
      <w:r w:rsidR="003A4FF0" w:rsidRPr="00A6544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C76CF" w:rsidRPr="00A65444" w:rsidRDefault="004C76CF" w:rsidP="006000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41BAE" w:rsidRPr="003269F8" w:rsidRDefault="008C3738" w:rsidP="007D1C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</w:pPr>
      <w:r w:rsidRPr="00A65444">
        <w:rPr>
          <w:rFonts w:ascii="Times New Roman" w:hAnsi="Times New Roman" w:cs="Times New Roman"/>
          <w:sz w:val="23"/>
          <w:szCs w:val="23"/>
        </w:rPr>
        <w:t xml:space="preserve">Od </w:t>
      </w:r>
      <w:r w:rsidR="00C9264D" w:rsidRPr="00A65444">
        <w:rPr>
          <w:rFonts w:ascii="Times New Roman" w:hAnsi="Times New Roman" w:cs="Times New Roman"/>
          <w:sz w:val="23"/>
          <w:szCs w:val="23"/>
        </w:rPr>
        <w:t>01.07.</w:t>
      </w:r>
      <w:r w:rsidRPr="00A65444">
        <w:rPr>
          <w:rFonts w:ascii="Times New Roman" w:hAnsi="Times New Roman" w:cs="Times New Roman"/>
          <w:sz w:val="23"/>
          <w:szCs w:val="23"/>
        </w:rPr>
        <w:t xml:space="preserve">2022 v zmysle § </w:t>
      </w:r>
      <w:r w:rsidR="00E41BAE" w:rsidRPr="00A65444">
        <w:rPr>
          <w:rFonts w:ascii="Times New Roman" w:hAnsi="Times New Roman" w:cs="Times New Roman"/>
          <w:sz w:val="23"/>
          <w:szCs w:val="23"/>
        </w:rPr>
        <w:t>52</w:t>
      </w:r>
      <w:r w:rsidR="004E243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BAE" w:rsidRPr="00A65444">
        <w:rPr>
          <w:rFonts w:ascii="Times New Roman" w:hAnsi="Times New Roman" w:cs="Times New Roman"/>
          <w:sz w:val="23"/>
          <w:szCs w:val="23"/>
        </w:rPr>
        <w:t>zzn</w:t>
      </w:r>
      <w:proofErr w:type="spellEnd"/>
      <w:r w:rsidR="00E41BAE" w:rsidRPr="00A65444">
        <w:rPr>
          <w:rFonts w:ascii="Times New Roman" w:hAnsi="Times New Roman" w:cs="Times New Roman"/>
          <w:sz w:val="23"/>
          <w:szCs w:val="23"/>
        </w:rPr>
        <w:t xml:space="preserve"> ods. 3</w:t>
      </w:r>
      <w:r w:rsidR="0041753C">
        <w:rPr>
          <w:rFonts w:ascii="Times New Roman" w:hAnsi="Times New Roman" w:cs="Times New Roman"/>
          <w:sz w:val="23"/>
          <w:szCs w:val="23"/>
        </w:rPr>
        <w:t xml:space="preserve"> </w:t>
      </w:r>
      <w:r w:rsidR="00713041">
        <w:rPr>
          <w:rFonts w:ascii="Times New Roman" w:hAnsi="Times New Roman" w:cs="Times New Roman"/>
          <w:sz w:val="23"/>
          <w:szCs w:val="23"/>
        </w:rPr>
        <w:t>písm.</w:t>
      </w:r>
      <w:r w:rsidR="008A2F1C">
        <w:rPr>
          <w:rFonts w:ascii="Times New Roman" w:hAnsi="Times New Roman" w:cs="Times New Roman"/>
          <w:sz w:val="23"/>
          <w:szCs w:val="23"/>
        </w:rPr>
        <w:t xml:space="preserve"> a) a b) </w:t>
      </w:r>
      <w:r w:rsidR="00E41BAE" w:rsidRPr="00A65444">
        <w:rPr>
          <w:rFonts w:ascii="Times New Roman" w:hAnsi="Times New Roman" w:cs="Times New Roman"/>
          <w:sz w:val="23"/>
          <w:szCs w:val="23"/>
        </w:rPr>
        <w:t>zákona o dani z</w:t>
      </w:r>
      <w:r w:rsidR="008A2F1C">
        <w:rPr>
          <w:rFonts w:ascii="Times New Roman" w:hAnsi="Times New Roman" w:cs="Times New Roman"/>
          <w:sz w:val="23"/>
          <w:szCs w:val="23"/>
        </w:rPr>
        <w:t> </w:t>
      </w:r>
      <w:r w:rsidR="00E41BAE" w:rsidRPr="00A65444">
        <w:rPr>
          <w:rFonts w:ascii="Times New Roman" w:hAnsi="Times New Roman" w:cs="Times New Roman"/>
          <w:sz w:val="23"/>
          <w:szCs w:val="23"/>
        </w:rPr>
        <w:t>príjmov</w:t>
      </w:r>
      <w:r w:rsidR="008A2F1C">
        <w:rPr>
          <w:rFonts w:ascii="Times New Roman" w:hAnsi="Times New Roman" w:cs="Times New Roman"/>
          <w:sz w:val="23"/>
          <w:szCs w:val="23"/>
        </w:rPr>
        <w:t xml:space="preserve"> </w:t>
      </w:r>
      <w:r w:rsidR="00E41BAE" w:rsidRPr="003269F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 xml:space="preserve">suma daňového bonusu, o ktorú sa znižuje daň, je: </w:t>
      </w:r>
    </w:p>
    <w:p w:rsidR="00E41BAE" w:rsidRPr="00605B93" w:rsidRDefault="00E41BAE" w:rsidP="00605B93">
      <w:pPr>
        <w:pStyle w:val="Odsekzoznamu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</w:pPr>
      <w:r w:rsidRPr="00605B93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40 eur mesačne, ak vyživované dieťa dovŕšilo 15 rokov veku</w:t>
      </w:r>
      <w:r w:rsidR="006C65FA" w:rsidRPr="00605B93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,</w:t>
      </w:r>
      <w:r w:rsidRPr="00605B93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 xml:space="preserve"> alebo </w:t>
      </w:r>
    </w:p>
    <w:p w:rsidR="00E41BAE" w:rsidRPr="00A65444" w:rsidRDefault="00E41BAE" w:rsidP="00FB171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</w:pP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70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eur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mesačne,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ak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vyživované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dieťa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nedovŕšilo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15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rokov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veku,</w:t>
      </w:r>
      <w:r w:rsidR="003E3288" w:rsidRPr="009E73BA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a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 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to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poslednýkrát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za kalendárny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mesiac,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v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 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ktorom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dieťa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dovŕši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15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rokov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>veku;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to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neplatí,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ak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sa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na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vyživované dieťa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poskytuje</w:t>
      </w:r>
      <w:r w:rsidR="003E328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 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 xml:space="preserve">dotácia na stravu podľa </w:t>
      </w:r>
      <w:hyperlink r:id="rId9" w:anchor="paragraf-4.odsek-3.pismeno-c" w:tooltip="Odkaz na predpis alebo ustanovenie" w:history="1">
        <w:r w:rsidRPr="00A65444">
          <w:rPr>
            <w:rFonts w:ascii="Times New Roman" w:eastAsia="Times New Roman" w:hAnsi="Times New Roman" w:cs="Times New Roman"/>
            <w:i/>
            <w:color w:val="000000"/>
            <w:sz w:val="23"/>
            <w:szCs w:val="23"/>
            <w:u w:val="single"/>
            <w:lang w:eastAsia="sk-SK"/>
          </w:rPr>
          <w:t>§ 4 ods. 3 písm. c)</w:t>
        </w:r>
      </w:hyperlink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 zákona o</w:t>
      </w:r>
      <w:r w:rsidR="003269F8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 </w:t>
      </w:r>
      <w:r w:rsidRPr="00A65444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sk-SK"/>
        </w:rPr>
        <w:t>dotáciách</w:t>
      </w:r>
    </w:p>
    <w:p w:rsidR="00E41BAE" w:rsidRPr="00A65444" w:rsidRDefault="00E41BAE" w:rsidP="00F844E0">
      <w:pPr>
        <w:pStyle w:val="Odsekzoznamu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  <w:lang w:eastAsia="sk-SK"/>
        </w:rPr>
      </w:pPr>
    </w:p>
    <w:p w:rsidR="00F844E0" w:rsidRPr="00A65444" w:rsidRDefault="00C9264D" w:rsidP="007D1CB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 w:rsidRPr="00A65444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a zároveň </w:t>
      </w:r>
      <w:hyperlink r:id="rId10" w:anchor="paragraf-4.odsek-3.pismeno-c" w:tooltip="Odkaz na predpis alebo ustanovenie" w:history="1">
        <w:r w:rsidR="00F844E0" w:rsidRPr="00A65444">
          <w:rPr>
            <w:rFonts w:ascii="Times New Roman" w:eastAsia="Times New Roman" w:hAnsi="Times New Roman" w:cs="Times New Roman"/>
            <w:color w:val="000000"/>
            <w:sz w:val="23"/>
            <w:szCs w:val="23"/>
            <w:lang w:eastAsia="sk-SK"/>
          </w:rPr>
          <w:t>§ 4 ods. 3 písm. c)</w:t>
        </w:r>
      </w:hyperlink>
      <w:r w:rsidR="00F844E0" w:rsidRPr="00A65444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 zákona o dotáciách </w:t>
      </w:r>
      <w:r w:rsidRPr="00A65444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bol upravený tak, že </w:t>
      </w:r>
      <w:r w:rsidR="00F844E0" w:rsidRPr="00A65444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dotáciu na stravu</w:t>
      </w:r>
      <w:r w:rsidRPr="00A65444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je možné poskytnúť</w:t>
      </w:r>
      <w:r w:rsidR="00F844E0" w:rsidRPr="00A65444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:</w:t>
      </w:r>
    </w:p>
    <w:p w:rsidR="00F844E0" w:rsidRPr="001002CB" w:rsidRDefault="00273201" w:rsidP="00605B93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  <w:lang w:eastAsia="sk-SK"/>
        </w:rPr>
      </w:pPr>
      <w:r w:rsidRPr="00605B93">
        <w:rPr>
          <w:rStyle w:val="awspan1"/>
          <w:rFonts w:ascii="Times New Roman" w:hAnsi="Times New Roman" w:cs="Times New Roman"/>
          <w:i/>
          <w:sz w:val="23"/>
          <w:szCs w:val="23"/>
        </w:rPr>
        <w:t>n</w:t>
      </w:r>
      <w:r w:rsidR="00F844E0" w:rsidRPr="00605B93">
        <w:rPr>
          <w:rStyle w:val="awspan1"/>
          <w:rFonts w:ascii="Times New Roman" w:hAnsi="Times New Roman" w:cs="Times New Roman"/>
          <w:i/>
          <w:sz w:val="23"/>
          <w:szCs w:val="23"/>
        </w:rPr>
        <w:t>a</w:t>
      </w:r>
      <w:r w:rsidRPr="00605B93">
        <w:rPr>
          <w:rStyle w:val="awspan1"/>
          <w:rFonts w:ascii="Times New Roman" w:hAnsi="Times New Roman" w:cs="Times New Roman"/>
          <w:i/>
          <w:sz w:val="23"/>
          <w:szCs w:val="23"/>
        </w:rPr>
        <w:t xml:space="preserve"> </w:t>
      </w:r>
      <w:r w:rsidR="00F844E0" w:rsidRPr="00605B93">
        <w:rPr>
          <w:rFonts w:ascii="Times New Roman" w:hAnsi="Times New Roman" w:cs="Times New Roman"/>
          <w:i/>
          <w:sz w:val="23"/>
          <w:szCs w:val="23"/>
          <w:lang w:eastAsia="sk-SK"/>
        </w:rPr>
        <w:t xml:space="preserve">dieťa, ktoré navštevuje posledný ročník MŠ alebo ZŠ a žije v domácnosti, v ktorej si ani jeden člen domácnosti </w:t>
      </w:r>
      <w:r w:rsidR="00F844E0" w:rsidRPr="006213AE">
        <w:rPr>
          <w:rFonts w:ascii="Times New Roman" w:hAnsi="Times New Roman" w:cs="Times New Roman"/>
          <w:b/>
          <w:i/>
          <w:sz w:val="23"/>
          <w:szCs w:val="23"/>
          <w:u w:val="single"/>
          <w:lang w:eastAsia="sk-SK"/>
        </w:rPr>
        <w:t>neuplatnil na toto dieťa nárok na sumu daňového zvýhodnenia</w:t>
      </w:r>
      <w:r w:rsidR="00F844E0" w:rsidRPr="00605B93">
        <w:rPr>
          <w:rFonts w:ascii="Times New Roman" w:hAnsi="Times New Roman" w:cs="Times New Roman"/>
          <w:i/>
          <w:sz w:val="23"/>
          <w:szCs w:val="23"/>
          <w:u w:val="single"/>
          <w:lang w:eastAsia="sk-SK"/>
        </w:rPr>
        <w:t xml:space="preserve"> </w:t>
      </w:r>
      <w:r w:rsidR="00F844E0" w:rsidRPr="0064512F">
        <w:rPr>
          <w:rFonts w:ascii="Times New Roman" w:hAnsi="Times New Roman" w:cs="Times New Roman"/>
          <w:b/>
          <w:i/>
          <w:sz w:val="23"/>
          <w:szCs w:val="23"/>
          <w:u w:val="single"/>
          <w:lang w:eastAsia="sk-SK"/>
        </w:rPr>
        <w:t>na v</w:t>
      </w:r>
      <w:r w:rsidR="00AC54AA" w:rsidRPr="0064512F">
        <w:rPr>
          <w:rFonts w:ascii="Times New Roman" w:hAnsi="Times New Roman" w:cs="Times New Roman"/>
          <w:b/>
          <w:i/>
          <w:sz w:val="23"/>
          <w:szCs w:val="23"/>
          <w:u w:val="single"/>
          <w:lang w:eastAsia="sk-SK"/>
        </w:rPr>
        <w:t xml:space="preserve">yživované dieťa, ktoré </w:t>
      </w:r>
      <w:r w:rsidR="00F844E0" w:rsidRPr="0064512F">
        <w:rPr>
          <w:rFonts w:ascii="Times New Roman" w:hAnsi="Times New Roman" w:cs="Times New Roman"/>
          <w:b/>
          <w:i/>
          <w:sz w:val="23"/>
          <w:szCs w:val="23"/>
          <w:u w:val="single"/>
          <w:lang w:eastAsia="sk-SK"/>
        </w:rPr>
        <w:t>nedovŕšilo 15 rokov veku</w:t>
      </w:r>
      <w:r w:rsidR="00F844E0" w:rsidRPr="00605B93">
        <w:rPr>
          <w:rFonts w:ascii="Times New Roman" w:hAnsi="Times New Roman" w:cs="Times New Roman"/>
          <w:i/>
          <w:sz w:val="23"/>
          <w:szCs w:val="23"/>
          <w:u w:val="single"/>
          <w:lang w:eastAsia="sk-SK"/>
        </w:rPr>
        <w:t>,</w:t>
      </w:r>
      <w:r w:rsidR="00F844E0" w:rsidRPr="00605B93">
        <w:rPr>
          <w:rFonts w:ascii="Times New Roman" w:hAnsi="Times New Roman" w:cs="Times New Roman"/>
          <w:i/>
          <w:sz w:val="23"/>
          <w:szCs w:val="23"/>
          <w:lang w:eastAsia="sk-SK"/>
        </w:rPr>
        <w:t xml:space="preserve"> žijúce s ním v </w:t>
      </w:r>
      <w:r w:rsidR="00F844E0" w:rsidRPr="001002CB">
        <w:rPr>
          <w:rFonts w:ascii="Times New Roman" w:hAnsi="Times New Roman" w:cs="Times New Roman"/>
          <w:i/>
          <w:sz w:val="23"/>
          <w:szCs w:val="23"/>
          <w:lang w:eastAsia="sk-SK"/>
        </w:rPr>
        <w:t>domácnosti podľa</w:t>
      </w:r>
      <w:r w:rsidR="00D70F10" w:rsidRPr="001002CB">
        <w:rPr>
          <w:rFonts w:ascii="Times New Roman" w:hAnsi="Times New Roman" w:cs="Times New Roman"/>
          <w:i/>
          <w:sz w:val="23"/>
          <w:szCs w:val="23"/>
          <w:lang w:eastAsia="sk-SK"/>
        </w:rPr>
        <w:t xml:space="preserve"> zákona o dani z</w:t>
      </w:r>
      <w:r w:rsidR="0064512F" w:rsidRPr="001002CB">
        <w:rPr>
          <w:rFonts w:ascii="Times New Roman" w:hAnsi="Times New Roman" w:cs="Times New Roman"/>
          <w:i/>
          <w:sz w:val="23"/>
          <w:szCs w:val="23"/>
          <w:lang w:eastAsia="sk-SK"/>
        </w:rPr>
        <w:t> </w:t>
      </w:r>
      <w:r w:rsidR="00D70F10" w:rsidRPr="001002CB">
        <w:rPr>
          <w:rFonts w:ascii="Times New Roman" w:hAnsi="Times New Roman" w:cs="Times New Roman"/>
          <w:i/>
          <w:sz w:val="23"/>
          <w:szCs w:val="23"/>
          <w:lang w:eastAsia="sk-SK"/>
        </w:rPr>
        <w:t>príjmov</w:t>
      </w:r>
      <w:r w:rsidR="001618CA" w:rsidRPr="001002CB">
        <w:rPr>
          <w:rStyle w:val="Odkaznapoznmkupodiarou"/>
          <w:rFonts w:ascii="Times New Roman" w:hAnsi="Times New Roman" w:cs="Times New Roman"/>
          <w:i/>
          <w:sz w:val="23"/>
          <w:szCs w:val="23"/>
          <w:lang w:eastAsia="sk-SK"/>
        </w:rPr>
        <w:footnoteReference w:id="1"/>
      </w:r>
      <w:r w:rsidR="001618CA" w:rsidRPr="001002CB">
        <w:rPr>
          <w:rFonts w:ascii="Times New Roman" w:hAnsi="Times New Roman" w:cs="Times New Roman"/>
          <w:i/>
          <w:sz w:val="23"/>
          <w:szCs w:val="23"/>
          <w:lang w:eastAsia="sk-SK"/>
        </w:rPr>
        <w:t xml:space="preserve"> </w:t>
      </w:r>
      <w:r w:rsidR="00F844E0" w:rsidRPr="001002CB">
        <w:rPr>
          <w:rFonts w:ascii="Times New Roman" w:hAnsi="Times New Roman" w:cs="Times New Roman"/>
          <w:i/>
          <w:sz w:val="23"/>
          <w:szCs w:val="23"/>
          <w:lang w:eastAsia="sk-SK"/>
        </w:rPr>
        <w:t>(ďalej len „deti bez daňového bonusu), táto skutočnosť sa žiadateľovi podľa § 4 ods. 4 preukazuje čestným vyhlásením.</w:t>
      </w:r>
    </w:p>
    <w:p w:rsidR="00235355" w:rsidRPr="00A65444" w:rsidRDefault="00235355" w:rsidP="002353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sk-SK"/>
        </w:rPr>
      </w:pPr>
    </w:p>
    <w:p w:rsidR="00BB099E" w:rsidRPr="001002CB" w:rsidRDefault="00BB099E" w:rsidP="002353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sk-SK"/>
        </w:rPr>
      </w:pPr>
      <w:r w:rsidRPr="00A65444">
        <w:rPr>
          <w:rFonts w:ascii="Times New Roman" w:hAnsi="Times New Roman" w:cs="Times New Roman"/>
          <w:sz w:val="23"/>
          <w:szCs w:val="23"/>
          <w:lang w:eastAsia="sk-SK"/>
        </w:rPr>
        <w:t>V nadväznosti na uvedené od 01.07.2022</w:t>
      </w:r>
      <w:r w:rsidR="0003755F" w:rsidRPr="00A65444">
        <w:rPr>
          <w:rFonts w:ascii="Times New Roman" w:hAnsi="Times New Roman" w:cs="Times New Roman"/>
          <w:sz w:val="23"/>
          <w:szCs w:val="23"/>
          <w:lang w:eastAsia="sk-SK"/>
        </w:rPr>
        <w:t>,</w:t>
      </w:r>
      <w:r w:rsidR="00AC3466">
        <w:rPr>
          <w:rFonts w:ascii="Times New Roman" w:hAnsi="Times New Roman" w:cs="Times New Roman"/>
          <w:sz w:val="23"/>
          <w:szCs w:val="23"/>
          <w:lang w:eastAsia="sk-SK"/>
        </w:rPr>
        <w:t xml:space="preserve"> </w:t>
      </w:r>
      <w:r w:rsidR="0003755F" w:rsidRPr="00A65444">
        <w:rPr>
          <w:rFonts w:ascii="Times New Roman" w:hAnsi="Times New Roman" w:cs="Times New Roman"/>
          <w:sz w:val="23"/>
          <w:szCs w:val="23"/>
          <w:lang w:eastAsia="sk-SK"/>
        </w:rPr>
        <w:t>v prípade detí bez bonusu</w:t>
      </w:r>
      <w:r w:rsidR="002A7077" w:rsidRPr="00A65444">
        <w:rPr>
          <w:rFonts w:ascii="Times New Roman" w:hAnsi="Times New Roman" w:cs="Times New Roman"/>
          <w:sz w:val="23"/>
          <w:szCs w:val="23"/>
          <w:lang w:eastAsia="sk-SK"/>
        </w:rPr>
        <w:t xml:space="preserve"> </w:t>
      </w:r>
      <w:r w:rsidR="0003755F" w:rsidRPr="00A65444">
        <w:rPr>
          <w:rFonts w:ascii="Times New Roman" w:hAnsi="Times New Roman" w:cs="Times New Roman"/>
          <w:sz w:val="23"/>
          <w:szCs w:val="23"/>
          <w:lang w:eastAsia="sk-SK"/>
        </w:rPr>
        <w:t xml:space="preserve">je možné dotáciu na stravu poskytnúť </w:t>
      </w:r>
      <w:r w:rsidR="0003755F" w:rsidRPr="00A65444">
        <w:rPr>
          <w:rFonts w:ascii="Times New Roman" w:hAnsi="Times New Roman" w:cs="Times New Roman"/>
          <w:b/>
          <w:sz w:val="23"/>
          <w:szCs w:val="23"/>
          <w:lang w:eastAsia="sk-SK"/>
        </w:rPr>
        <w:t>len tým deťom v poslednom ročníku MŠ a</w:t>
      </w:r>
      <w:r w:rsidR="00C9264D" w:rsidRPr="00A65444">
        <w:rPr>
          <w:rFonts w:ascii="Times New Roman" w:hAnsi="Times New Roman" w:cs="Times New Roman"/>
          <w:b/>
          <w:sz w:val="23"/>
          <w:szCs w:val="23"/>
          <w:lang w:eastAsia="sk-SK"/>
        </w:rPr>
        <w:t xml:space="preserve">lebo </w:t>
      </w:r>
      <w:r w:rsidR="00B6364C">
        <w:rPr>
          <w:rFonts w:ascii="Times New Roman" w:hAnsi="Times New Roman" w:cs="Times New Roman"/>
          <w:b/>
          <w:sz w:val="23"/>
          <w:szCs w:val="23"/>
          <w:lang w:eastAsia="sk-SK"/>
        </w:rPr>
        <w:t xml:space="preserve">v </w:t>
      </w:r>
      <w:r w:rsidR="0003755F" w:rsidRPr="00A65444">
        <w:rPr>
          <w:rFonts w:ascii="Times New Roman" w:hAnsi="Times New Roman" w:cs="Times New Roman"/>
          <w:b/>
          <w:sz w:val="23"/>
          <w:szCs w:val="23"/>
          <w:lang w:eastAsia="sk-SK"/>
        </w:rPr>
        <w:t>ZŠ,</w:t>
      </w:r>
      <w:r w:rsidR="00273201">
        <w:rPr>
          <w:rFonts w:ascii="Times New Roman" w:hAnsi="Times New Roman" w:cs="Times New Roman"/>
          <w:b/>
          <w:sz w:val="23"/>
          <w:szCs w:val="23"/>
          <w:lang w:eastAsia="sk-SK"/>
        </w:rPr>
        <w:t xml:space="preserve"> </w:t>
      </w:r>
      <w:r w:rsidR="0003755F" w:rsidRPr="00A65444">
        <w:rPr>
          <w:rFonts w:ascii="Times New Roman" w:hAnsi="Times New Roman" w:cs="Times New Roman"/>
          <w:b/>
          <w:sz w:val="23"/>
          <w:szCs w:val="23"/>
          <w:lang w:eastAsia="sk-SK"/>
        </w:rPr>
        <w:t>ak si zákonný zástupca dieťaťa</w:t>
      </w:r>
      <w:r w:rsidR="0003755F" w:rsidRPr="00A65444">
        <w:rPr>
          <w:rFonts w:ascii="Times New Roman" w:hAnsi="Times New Roman" w:cs="Times New Roman"/>
          <w:sz w:val="23"/>
          <w:szCs w:val="23"/>
          <w:lang w:eastAsia="sk-SK"/>
        </w:rPr>
        <w:t>, resp. osoba v ktorej starostlivosti</w:t>
      </w:r>
      <w:r w:rsidR="00D31DAD" w:rsidRPr="00A65444">
        <w:rPr>
          <w:rFonts w:ascii="Times New Roman" w:hAnsi="Times New Roman" w:cs="Times New Roman"/>
          <w:sz w:val="23"/>
          <w:szCs w:val="23"/>
          <w:lang w:eastAsia="sk-SK"/>
        </w:rPr>
        <w:t xml:space="preserve"> dieťa</w:t>
      </w:r>
      <w:r w:rsidR="0003755F" w:rsidRPr="00A65444">
        <w:rPr>
          <w:rFonts w:ascii="Times New Roman" w:hAnsi="Times New Roman" w:cs="Times New Roman"/>
          <w:sz w:val="23"/>
          <w:szCs w:val="23"/>
          <w:lang w:eastAsia="sk-SK"/>
        </w:rPr>
        <w:t xml:space="preserve"> je (ďalej </w:t>
      </w:r>
      <w:r w:rsidR="00F3232F" w:rsidRPr="00A65444">
        <w:rPr>
          <w:rFonts w:ascii="Times New Roman" w:hAnsi="Times New Roman" w:cs="Times New Roman"/>
          <w:sz w:val="23"/>
          <w:szCs w:val="23"/>
          <w:lang w:eastAsia="sk-SK"/>
        </w:rPr>
        <w:t xml:space="preserve">aj </w:t>
      </w:r>
      <w:r w:rsidR="0003755F" w:rsidRPr="00A65444">
        <w:rPr>
          <w:rFonts w:ascii="Times New Roman" w:hAnsi="Times New Roman" w:cs="Times New Roman"/>
          <w:sz w:val="23"/>
          <w:szCs w:val="23"/>
          <w:lang w:eastAsia="sk-SK"/>
        </w:rPr>
        <w:t xml:space="preserve">„rodič </w:t>
      </w:r>
      <w:r w:rsidR="0003755F" w:rsidRPr="001002CB">
        <w:rPr>
          <w:rFonts w:ascii="Times New Roman" w:hAnsi="Times New Roman" w:cs="Times New Roman"/>
          <w:sz w:val="23"/>
          <w:szCs w:val="23"/>
          <w:lang w:eastAsia="sk-SK"/>
        </w:rPr>
        <w:t xml:space="preserve">dieťaťa“) </w:t>
      </w:r>
      <w:r w:rsidR="0003755F" w:rsidRPr="001002CB">
        <w:rPr>
          <w:rFonts w:ascii="Times New Roman" w:hAnsi="Times New Roman" w:cs="Times New Roman"/>
          <w:b/>
          <w:sz w:val="23"/>
          <w:szCs w:val="23"/>
          <w:lang w:eastAsia="sk-SK"/>
        </w:rPr>
        <w:t xml:space="preserve">na toto dieťa neuplatnil daňový bonus </w:t>
      </w:r>
      <w:r w:rsidR="00717F3D" w:rsidRPr="001002CB">
        <w:rPr>
          <w:rFonts w:ascii="Times New Roman" w:hAnsi="Times New Roman" w:cs="Times New Roman"/>
          <w:b/>
          <w:sz w:val="23"/>
          <w:szCs w:val="23"/>
          <w:lang w:eastAsia="sk-SK"/>
        </w:rPr>
        <w:t>na dieťa</w:t>
      </w:r>
      <w:r w:rsidR="00694E7E" w:rsidRPr="001002CB">
        <w:rPr>
          <w:rFonts w:ascii="Times New Roman" w:hAnsi="Times New Roman" w:cs="Times New Roman"/>
          <w:b/>
          <w:sz w:val="23"/>
          <w:szCs w:val="23"/>
          <w:lang w:eastAsia="sk-SK"/>
        </w:rPr>
        <w:t xml:space="preserve">, ktoré nedovŕšilo </w:t>
      </w:r>
      <w:r w:rsidR="00717F3D" w:rsidRPr="001002CB">
        <w:rPr>
          <w:rFonts w:ascii="Times New Roman" w:hAnsi="Times New Roman" w:cs="Times New Roman"/>
          <w:b/>
          <w:sz w:val="23"/>
          <w:szCs w:val="23"/>
          <w:lang w:eastAsia="sk-SK"/>
        </w:rPr>
        <w:t>15 rokov veku</w:t>
      </w:r>
      <w:r w:rsidR="0003755F" w:rsidRPr="001002CB">
        <w:rPr>
          <w:rFonts w:ascii="Times New Roman" w:hAnsi="Times New Roman" w:cs="Times New Roman"/>
          <w:sz w:val="23"/>
          <w:szCs w:val="23"/>
          <w:lang w:eastAsia="sk-SK"/>
        </w:rPr>
        <w:t xml:space="preserve">. </w:t>
      </w:r>
      <w:r w:rsidR="002A7077" w:rsidRPr="001002CB">
        <w:rPr>
          <w:rFonts w:ascii="Times New Roman" w:hAnsi="Times New Roman" w:cs="Times New Roman"/>
          <w:sz w:val="23"/>
          <w:szCs w:val="23"/>
          <w:lang w:eastAsia="sk-SK"/>
        </w:rPr>
        <w:t xml:space="preserve">Pri poskytovaní dotácií na stravu sú </w:t>
      </w:r>
      <w:r w:rsidR="00F3232F" w:rsidRPr="001002CB">
        <w:rPr>
          <w:rFonts w:ascii="Times New Roman" w:hAnsi="Times New Roman" w:cs="Times New Roman"/>
          <w:sz w:val="23"/>
          <w:szCs w:val="23"/>
          <w:lang w:eastAsia="sk-SK"/>
        </w:rPr>
        <w:t xml:space="preserve">teda </w:t>
      </w:r>
      <w:r w:rsidR="00C9264D" w:rsidRPr="001002CB">
        <w:rPr>
          <w:rFonts w:ascii="Times New Roman" w:hAnsi="Times New Roman" w:cs="Times New Roman"/>
          <w:sz w:val="23"/>
          <w:szCs w:val="23"/>
          <w:lang w:eastAsia="sk-SK"/>
        </w:rPr>
        <w:t xml:space="preserve">dve </w:t>
      </w:r>
      <w:r w:rsidR="00AF2D51" w:rsidRPr="001002CB">
        <w:rPr>
          <w:rFonts w:ascii="Times New Roman" w:hAnsi="Times New Roman" w:cs="Times New Roman"/>
          <w:sz w:val="23"/>
          <w:szCs w:val="23"/>
          <w:lang w:eastAsia="sk-SK"/>
        </w:rPr>
        <w:t xml:space="preserve">vekové </w:t>
      </w:r>
      <w:r w:rsidR="00F75017" w:rsidRPr="001002CB">
        <w:rPr>
          <w:rFonts w:ascii="Times New Roman" w:hAnsi="Times New Roman" w:cs="Times New Roman"/>
          <w:sz w:val="23"/>
          <w:szCs w:val="23"/>
          <w:lang w:eastAsia="sk-SK"/>
        </w:rPr>
        <w:t xml:space="preserve">kategórie </w:t>
      </w:r>
      <w:r w:rsidR="002A7077" w:rsidRPr="001002CB">
        <w:rPr>
          <w:rFonts w:ascii="Times New Roman" w:hAnsi="Times New Roman" w:cs="Times New Roman"/>
          <w:sz w:val="23"/>
          <w:szCs w:val="23"/>
          <w:lang w:eastAsia="sk-SK"/>
        </w:rPr>
        <w:t>detí</w:t>
      </w:r>
      <w:r w:rsidR="00AF2D51" w:rsidRPr="001002CB">
        <w:rPr>
          <w:rStyle w:val="Odkaznapoznmkupodiarou"/>
          <w:rFonts w:ascii="Times New Roman" w:hAnsi="Times New Roman" w:cs="Times New Roman"/>
          <w:sz w:val="23"/>
          <w:szCs w:val="23"/>
          <w:lang w:eastAsia="sk-SK"/>
        </w:rPr>
        <w:footnoteReference w:id="2"/>
      </w:r>
      <w:r w:rsidR="002A7077" w:rsidRPr="001002CB">
        <w:rPr>
          <w:rFonts w:ascii="Times New Roman" w:hAnsi="Times New Roman" w:cs="Times New Roman"/>
          <w:sz w:val="23"/>
          <w:szCs w:val="23"/>
          <w:lang w:eastAsia="sk-SK"/>
        </w:rPr>
        <w:t xml:space="preserve">: </w:t>
      </w:r>
    </w:p>
    <w:p w:rsidR="00A65444" w:rsidRPr="00A65444" w:rsidRDefault="00A65444" w:rsidP="002353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sk-SK"/>
        </w:rPr>
      </w:pPr>
    </w:p>
    <w:p w:rsidR="0003755F" w:rsidRPr="00332534" w:rsidRDefault="00196110" w:rsidP="00332534">
      <w:pPr>
        <w:pStyle w:val="Odsekzoznamu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sk-SK"/>
        </w:rPr>
        <w:t xml:space="preserve">deti </w:t>
      </w:r>
      <w:r w:rsidR="0053211C" w:rsidRPr="00332534">
        <w:rPr>
          <w:rFonts w:ascii="Times New Roman" w:hAnsi="Times New Roman" w:cs="Times New Roman"/>
          <w:b/>
          <w:sz w:val="23"/>
          <w:szCs w:val="23"/>
          <w:lang w:eastAsia="sk-SK"/>
        </w:rPr>
        <w:t xml:space="preserve">v poslednom ročníku MŠ alebo </w:t>
      </w:r>
      <w:r w:rsidR="00B6364C" w:rsidRPr="00332534">
        <w:rPr>
          <w:rFonts w:ascii="Times New Roman" w:hAnsi="Times New Roman" w:cs="Times New Roman"/>
          <w:b/>
          <w:sz w:val="23"/>
          <w:szCs w:val="23"/>
          <w:lang w:eastAsia="sk-SK"/>
        </w:rPr>
        <w:t>v</w:t>
      </w:r>
      <w:r>
        <w:rPr>
          <w:rFonts w:ascii="Times New Roman" w:hAnsi="Times New Roman" w:cs="Times New Roman"/>
          <w:b/>
          <w:sz w:val="23"/>
          <w:szCs w:val="23"/>
          <w:lang w:eastAsia="sk-SK"/>
        </w:rPr>
        <w:t> </w:t>
      </w:r>
      <w:r w:rsidR="0053211C" w:rsidRPr="00332534">
        <w:rPr>
          <w:rFonts w:ascii="Times New Roman" w:hAnsi="Times New Roman" w:cs="Times New Roman"/>
          <w:b/>
          <w:sz w:val="23"/>
          <w:szCs w:val="23"/>
          <w:lang w:eastAsia="sk-SK"/>
        </w:rPr>
        <w:t>ZŠ</w:t>
      </w:r>
      <w:r>
        <w:rPr>
          <w:rFonts w:ascii="Times New Roman" w:hAnsi="Times New Roman" w:cs="Times New Roman"/>
          <w:b/>
          <w:sz w:val="23"/>
          <w:szCs w:val="23"/>
          <w:lang w:eastAsia="sk-SK"/>
        </w:rPr>
        <w:t xml:space="preserve"> do 15 rokov veku</w:t>
      </w:r>
      <w:r w:rsidR="00C9264D" w:rsidRPr="0033253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sk-SK"/>
        </w:rPr>
        <w:t>,</w:t>
      </w:r>
      <w:r w:rsidR="0003755F" w:rsidRPr="00332534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 ak </w:t>
      </w:r>
      <w:r w:rsidR="00235355" w:rsidRPr="00332534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si rodič </w:t>
      </w:r>
      <w:r w:rsidR="00D31DAD" w:rsidRPr="00332534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na dieťa </w:t>
      </w:r>
      <w:r w:rsidR="0003755F" w:rsidRPr="00332534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neuplatnil v zmysle zákona o dani z príjmov nárok na daňový </w:t>
      </w:r>
      <w:r w:rsidR="0003755F" w:rsidRPr="00332534">
        <w:rPr>
          <w:rFonts w:ascii="Times New Roman" w:eastAsia="Times New Roman" w:hAnsi="Times New Roman" w:cs="Times New Roman"/>
          <w:sz w:val="23"/>
          <w:szCs w:val="23"/>
          <w:lang w:eastAsia="sk-SK"/>
        </w:rPr>
        <w:t>bonus (napr.</w:t>
      </w:r>
      <w:r w:rsidR="00C639DF" w:rsidRPr="00332534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osoby bez zdaniteľných príjmov, </w:t>
      </w:r>
      <w:r w:rsidR="0003755F" w:rsidRPr="00332534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poberatelia dôchodkov)</w:t>
      </w:r>
      <w:r w:rsidR="00D31DAD" w:rsidRPr="00332534">
        <w:rPr>
          <w:rFonts w:ascii="Times New Roman" w:eastAsia="Times New Roman" w:hAnsi="Times New Roman" w:cs="Times New Roman"/>
          <w:sz w:val="23"/>
          <w:szCs w:val="23"/>
          <w:lang w:eastAsia="sk-SK"/>
        </w:rPr>
        <w:t>,</w:t>
      </w:r>
      <w:r w:rsidR="001761CD" w:rsidRPr="00332534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="00D31DAD" w:rsidRPr="00332534">
        <w:rPr>
          <w:rFonts w:ascii="Times New Roman" w:eastAsia="Times New Roman" w:hAnsi="Times New Roman" w:cs="Times New Roman"/>
          <w:sz w:val="23"/>
          <w:szCs w:val="23"/>
          <w:lang w:eastAsia="sk-SK"/>
        </w:rPr>
        <w:t>ktoré</w:t>
      </w:r>
      <w:r w:rsidR="001761CD" w:rsidRPr="00332534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="0003755F" w:rsidRPr="00332534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majú nárok na dotáciu na stravu</w:t>
      </w:r>
      <w:r w:rsidR="000A6DE0" w:rsidRPr="00332534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;</w:t>
      </w:r>
    </w:p>
    <w:p w:rsidR="005C6A32" w:rsidRPr="007352E9" w:rsidRDefault="005C6A32" w:rsidP="005C6A32">
      <w:pPr>
        <w:pStyle w:val="Odsekzoznamu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sk-SK"/>
        </w:rPr>
      </w:pPr>
    </w:p>
    <w:p w:rsidR="000A6DE0" w:rsidRPr="001002CB" w:rsidRDefault="0003755F" w:rsidP="000A6DE0">
      <w:pPr>
        <w:pStyle w:val="Odsekzoznamu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</w:pP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lastRenderedPageBreak/>
        <w:t xml:space="preserve">V prípade, ak rodičia tejto vekovej kategórie detí </w:t>
      </w:r>
      <w:r w:rsidRPr="001002CB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>majú nárok na uplatnenie si daňového bonusu</w:t>
      </w:r>
      <w:r w:rsidR="00AA5770" w:rsidRPr="001002CB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 xml:space="preserve"> (v sume 70 eur</w:t>
      </w:r>
      <w:r w:rsidR="00FE2D6A" w:rsidRPr="001002CB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 xml:space="preserve"> mesačne</w:t>
      </w:r>
      <w:r w:rsidR="00AA5770" w:rsidRPr="001002CB">
        <w:rPr>
          <w:rStyle w:val="Odkaznapoznmkupodiarou"/>
          <w:rFonts w:ascii="Times New Roman" w:eastAsia="Times New Roman" w:hAnsi="Times New Roman" w:cs="Times New Roman"/>
          <w:bCs/>
          <w:sz w:val="23"/>
          <w:szCs w:val="23"/>
          <w:lang w:eastAsia="sk-SK"/>
        </w:rPr>
        <w:footnoteReference w:id="3"/>
      </w:r>
      <w:r w:rsidR="00AA5770" w:rsidRPr="001002CB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>)</w:t>
      </w:r>
      <w:r w:rsidRPr="001002CB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 xml:space="preserve">, </w:t>
      </w:r>
      <w:r w:rsidRPr="001002CB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sk-SK"/>
        </w:rPr>
        <w:t xml:space="preserve">tento </w:t>
      </w:r>
      <w:r w:rsidR="00C9264D" w:rsidRPr="001002CB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sk-SK"/>
        </w:rPr>
        <w:t xml:space="preserve">bonus </w:t>
      </w:r>
      <w:r w:rsidRPr="001002CB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sk-SK"/>
        </w:rPr>
        <w:t>je pre nich výhodnejší</w:t>
      </w:r>
      <w:r w:rsidR="00F7417F" w:rsidRPr="001002CB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sk-SK"/>
        </w:rPr>
        <w:t xml:space="preserve"> </w:t>
      </w:r>
      <w:r w:rsidRPr="001002CB">
        <w:rPr>
          <w:rFonts w:ascii="Times New Roman" w:eastAsia="Times New Roman" w:hAnsi="Times New Roman" w:cs="Times New Roman"/>
          <w:sz w:val="23"/>
          <w:szCs w:val="23"/>
          <w:u w:val="single"/>
          <w:lang w:eastAsia="sk-SK"/>
        </w:rPr>
        <w:t>ako dotácia na stravu</w:t>
      </w:r>
      <w:r w:rsidR="001761CD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(ak by sa dieťa zúčastnilo vyučovania 20 dní v mesiaci, dotácia na stravu by bola vo výške 26 eur mesačne). </w:t>
      </w:r>
      <w:r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Súbeh poberania </w:t>
      </w:r>
      <w:r w:rsidR="00C9264D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tohto </w:t>
      </w:r>
      <w:r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daňového bonusu a dotácie na stravu </w:t>
      </w:r>
      <w:r w:rsidR="00F7417F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podľa </w:t>
      </w:r>
      <w:hyperlink r:id="rId11" w:anchor="paragraf-4.odsek-3.pismeno-c" w:tooltip="Odkaz na predpis alebo ustanovenie" w:history="1">
        <w:r w:rsidR="00F7417F" w:rsidRPr="001002CB">
          <w:rPr>
            <w:rFonts w:ascii="Times New Roman" w:eastAsia="Times New Roman" w:hAnsi="Times New Roman" w:cs="Times New Roman"/>
            <w:sz w:val="23"/>
            <w:szCs w:val="23"/>
            <w:lang w:eastAsia="sk-SK"/>
          </w:rPr>
          <w:t>§ 4 ods. 3 písm. c)</w:t>
        </w:r>
      </w:hyperlink>
      <w:r w:rsidR="00F7417F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 zákona o dotáciách</w:t>
      </w:r>
      <w:r w:rsidR="00F7417F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 </w:t>
      </w:r>
      <w:r w:rsidRPr="001002CB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sk-SK"/>
        </w:rPr>
        <w:t>nie je možný</w:t>
      </w:r>
      <w:r w:rsidR="002E60CD" w:rsidRPr="001002CB">
        <w:rPr>
          <w:rStyle w:val="Odkaznapoznmkupodiarou"/>
          <w:rFonts w:ascii="Times New Roman" w:eastAsia="Times New Roman" w:hAnsi="Times New Roman" w:cs="Times New Roman"/>
          <w:sz w:val="23"/>
          <w:szCs w:val="23"/>
          <w:lang w:eastAsia="sk-SK"/>
        </w:rPr>
        <w:footnoteReference w:id="4"/>
      </w: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.</w:t>
      </w:r>
    </w:p>
    <w:p w:rsidR="007352E9" w:rsidRPr="001002CB" w:rsidRDefault="003A0BE5" w:rsidP="00FA410F">
      <w:pPr>
        <w:pStyle w:val="Odsekzoznamu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1002CB"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  <w:t xml:space="preserve">deti nad </w:t>
      </w:r>
      <w:r w:rsidR="0003755F" w:rsidRPr="001002CB"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  <w:t>15 rokov</w:t>
      </w:r>
      <w:r w:rsidR="0053211C" w:rsidRPr="001002CB"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  <w:t xml:space="preserve"> v</w:t>
      </w:r>
      <w:r w:rsidR="009E73BA" w:rsidRPr="001002CB"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  <w:t> </w:t>
      </w:r>
      <w:r w:rsidR="0053211C" w:rsidRPr="001002CB"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  <w:t>ZŠ</w:t>
      </w:r>
      <w:r w:rsidR="009E73BA" w:rsidRPr="001002CB"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  <w:t xml:space="preserve"> </w:t>
      </w:r>
      <w:r w:rsidR="0003755F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(napr. z dôvodu opakovania ročníka, odkladu povinnej školskej dochádzky), </w:t>
      </w:r>
      <w:r w:rsidR="00D31DAD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ktoré majú nárok na dotáciu na stravu aj v prípade, ak si rodič na toto dieťa uplatnil </w:t>
      </w:r>
      <w:r w:rsidR="0003755F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nárok na daňový bonus (v sume 40 eur mesačne</w:t>
      </w:r>
      <w:r w:rsidR="001A6CB5" w:rsidRPr="001002CB">
        <w:rPr>
          <w:rStyle w:val="Odkaznapoznmkupodiarou"/>
          <w:rFonts w:ascii="Times New Roman" w:eastAsia="Times New Roman" w:hAnsi="Times New Roman" w:cs="Times New Roman"/>
          <w:sz w:val="23"/>
          <w:szCs w:val="23"/>
          <w:lang w:eastAsia="sk-SK"/>
        </w:rPr>
        <w:footnoteReference w:id="5"/>
      </w:r>
      <w:r w:rsidR="00D31DAD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). </w:t>
      </w:r>
    </w:p>
    <w:p w:rsidR="007352E9" w:rsidRPr="001002CB" w:rsidRDefault="007352E9" w:rsidP="007352E9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sk-SK"/>
        </w:rPr>
      </w:pPr>
    </w:p>
    <w:p w:rsidR="00521F43" w:rsidRPr="00DA7283" w:rsidRDefault="00521F43" w:rsidP="007352E9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</w:pP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V tejto súvislosti uvádzame, že </w:t>
      </w:r>
      <w:r w:rsidRPr="001002CB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>ak dieťa</w:t>
      </w: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Pr="001002CB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>napr. dovŕši 15 rokov dňa 19.10.2022, nárok na daňový bonus v sume 70 eur má rodič dieťaťa poslednýkrát za mesiac, v ktorom dieťa dovŕši 15 rokov</w:t>
      </w:r>
      <w:r w:rsidR="00437278" w:rsidRPr="001002CB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 xml:space="preserve"> veku</w:t>
      </w:r>
      <w:r w:rsidRPr="001002CB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 xml:space="preserve">, t.j. za mesiac október 2022. Od </w:t>
      </w:r>
      <w:r w:rsidR="00FA410F" w:rsidRPr="001002CB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 xml:space="preserve">mesiaca </w:t>
      </w:r>
      <w:r w:rsidRPr="001002CB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>novemb</w:t>
      </w:r>
      <w:r w:rsidR="00FA410F" w:rsidRPr="001002CB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>e</w:t>
      </w:r>
      <w:r w:rsidRPr="001002CB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 xml:space="preserve">r 2022 </w:t>
      </w:r>
      <w:r w:rsidR="00FA410F" w:rsidRPr="001002CB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 xml:space="preserve">rodič tohto dieťaťa môže poberať daňový bonus v sume 40 eur a zároveň dieťa </w:t>
      </w:r>
      <w:r w:rsidRPr="001002CB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>má nárok na dotáciu na stravu</w:t>
      </w:r>
      <w:r w:rsidR="00FA410F" w:rsidRPr="001002CB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 xml:space="preserve">, </w:t>
      </w:r>
      <w:r w:rsidR="001761CD" w:rsidRPr="001002CB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 xml:space="preserve">ak zriaďovateľ do konca mesiaca november 2022 </w:t>
      </w:r>
      <w:r w:rsidR="001761CD" w:rsidRPr="00DA7283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 xml:space="preserve">o tejto zmene informuje </w:t>
      </w:r>
      <w:r w:rsidR="00FA410F" w:rsidRPr="00DA7283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>úrad práce, sociálnych vecí a rodiny (ďalej len „úrad“)</w:t>
      </w:r>
      <w:r w:rsidRPr="00DA7283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>.</w:t>
      </w:r>
    </w:p>
    <w:p w:rsidR="003408BE" w:rsidRPr="00F91069" w:rsidRDefault="003408BE" w:rsidP="003408BE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3408BE" w:rsidRDefault="00F3232F" w:rsidP="00340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 w:rsidRPr="00A6544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sk-SK"/>
        </w:rPr>
        <w:t xml:space="preserve">Nárok na poskytnutie dotácie na stravu podľa § 4 ods. 3 písm. c) zákona o dotáciách od 01.07.2022 </w:t>
      </w:r>
      <w:r w:rsidRPr="00A6544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preukazuje </w:t>
      </w:r>
      <w:r w:rsidRPr="00D40293"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  <w:t xml:space="preserve">rodič dieťaťa </w:t>
      </w:r>
      <w:r w:rsidR="00C46446" w:rsidRPr="00D40293"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  <w:t xml:space="preserve">vo veku do 15 rokov </w:t>
      </w:r>
      <w:r w:rsidRPr="00D40293"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  <w:t xml:space="preserve">zriaďovateľovi </w:t>
      </w:r>
      <w:r w:rsidRPr="00A6544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MŠ/ZŠ </w:t>
      </w:r>
      <w:r w:rsidRPr="00A6544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sk-SK"/>
        </w:rPr>
        <w:t>novým</w:t>
      </w:r>
      <w:r w:rsidRPr="00A6544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 čestným vyhlásením </w:t>
      </w:r>
      <w:r w:rsidR="00497ECB" w:rsidRPr="00A6544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>o</w:t>
      </w:r>
      <w:r w:rsidR="00EF7F8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 neuplatnení si daňového bonusu </w:t>
      </w:r>
      <w:r w:rsidRPr="00A6544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sk-SK"/>
        </w:rPr>
        <w:t>(</w:t>
      </w:r>
      <w:r w:rsidRPr="003408BE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>v prílohe</w:t>
      </w:r>
      <w:r w:rsidR="00197BE2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 xml:space="preserve">). Čestné vyhlásenie v ukrajinskom jazyku predkladá rodič dieťaťa z Ukrajiny. </w:t>
      </w:r>
      <w:r w:rsidRPr="00A65444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V tejto súvislosti uvádzame, že ak by si v čase </w:t>
      </w:r>
      <w:r w:rsidRPr="00A65444">
        <w:rPr>
          <w:rFonts w:ascii="Times New Roman" w:eastAsia="Times New Roman" w:hAnsi="Times New Roman" w:cs="Times New Roman"/>
          <w:sz w:val="23"/>
          <w:szCs w:val="23"/>
          <w:lang w:eastAsia="sk-SK"/>
        </w:rPr>
        <w:t>poskytovania dotácie na stravu zákonný zástupca dieťaťa uplatnil daňový bonus</w:t>
      </w:r>
      <w:r w:rsidR="00D40293">
        <w:rPr>
          <w:rFonts w:ascii="Times New Roman" w:eastAsia="Times New Roman" w:hAnsi="Times New Roman" w:cs="Times New Roman"/>
          <w:sz w:val="23"/>
          <w:szCs w:val="23"/>
          <w:lang w:eastAsia="sk-SK"/>
        </w:rPr>
        <w:t>,</w:t>
      </w:r>
      <w:r w:rsidRPr="00A65444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je povinný o uvedenom zriaďovateľa</w:t>
      </w:r>
      <w:r w:rsidRPr="00A65444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bezodkladne informovať, nakoľko v takomto prípade </w:t>
      </w:r>
      <w:r w:rsidRPr="00A65444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sk-SK"/>
        </w:rPr>
        <w:t>bude dieťaťu poskytovaná dotácia na stravu neoprávnene</w:t>
      </w:r>
      <w:r w:rsidRPr="00A65444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> (trestno-právne dôsledky nepravdivého čestného vyhlásenia podľa § 221 zákona č. 300/2005 Z. z. Trestný zákon v znení neskorších predpisov a povinnosť vrátiť všetky finančné prostriedky poskytnuté na toto dieťa ako dotáciu na stravu). </w:t>
      </w:r>
    </w:p>
    <w:p w:rsidR="003408BE" w:rsidRPr="006E421A" w:rsidRDefault="003408BE" w:rsidP="00340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sk-SK"/>
        </w:rPr>
      </w:pPr>
    </w:p>
    <w:p w:rsidR="002B7AFF" w:rsidRPr="001002CB" w:rsidRDefault="00EC11A3" w:rsidP="0034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Nakoľko </w:t>
      </w:r>
      <w:r w:rsidR="00B24E18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v prípade detí</w:t>
      </w: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, ktoré dovŕšili 15 rokov veku</w:t>
      </w:r>
      <w:r w:rsidR="00B24E18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je možný súbeh poberania daňového bonusu a dotácie na stravu</w:t>
      </w: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, p</w:t>
      </w:r>
      <w:r w:rsidR="002B7AFF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ovinnosť predloženia čestného vyhlásenia sa nevzťahuje na rodičov</w:t>
      </w: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týchto</w:t>
      </w:r>
      <w:r w:rsidR="002B7AFF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detí</w:t>
      </w: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.</w:t>
      </w:r>
      <w:r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 </w:t>
      </w:r>
      <w:r w:rsidR="002B7AFF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Ak rodič dieťaťa, ktoré dovŕšilo 15 rokov veku bude mať záujem o poskytnutie dotácie na stravu z titulu neuplatnenia si daňového bonusu, zriaďovateľ overí dovŕšenie 15 roku veku dieťaťa podľa dátumu narodenia dieťaťa </w:t>
      </w:r>
      <w:r w:rsidR="00C04A35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a dieťa ako oprávnené oznámi úradu, tak ako je uvedené vyššie. </w:t>
      </w:r>
    </w:p>
    <w:p w:rsidR="00EC11A3" w:rsidRPr="001002CB" w:rsidRDefault="00EC11A3" w:rsidP="0034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A54681" w:rsidRPr="001002CB" w:rsidRDefault="00AC54AA" w:rsidP="004D7D5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V</w:t>
      </w:r>
      <w:r w:rsidR="00EF3074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zhľadom na uvedené </w:t>
      </w: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od 01.07.2022</w:t>
      </w:r>
      <w:r w:rsidR="00497ECB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,</w:t>
      </w: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v prípade detí bez bonusu</w:t>
      </w:r>
      <w:r w:rsidR="00497ECB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,</w:t>
      </w:r>
      <w:r w:rsidR="00437278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dochádza</w:t>
      </w:r>
      <w:r w:rsidR="00437278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 </w:t>
      </w:r>
      <w:r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k</w:t>
      </w:r>
      <w:r w:rsidR="00D5373E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 zmene pri poskytovaní dotácií na stravu</w:t>
      </w:r>
      <w:r w:rsidR="00437278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 </w:t>
      </w:r>
      <w:r w:rsidR="00D5373E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pri deťoch</w:t>
      </w:r>
      <w:r w:rsidR="004C22AF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 v poslednom ročníku MŠ, ktoré nedovŕšili 6 rokov veku</w:t>
      </w:r>
      <w:r w:rsidR="004C22AF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 (5 ročné deti, príp. aj mladšie deti zaradené na po</w:t>
      </w:r>
      <w:r w:rsidR="00EF3074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vinné </w:t>
      </w:r>
      <w:proofErr w:type="spellStart"/>
      <w:r w:rsidR="00EF3074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predprimárne</w:t>
      </w:r>
      <w:proofErr w:type="spellEnd"/>
      <w:r w:rsidR="00EF3074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vzdelávanie). </w:t>
      </w:r>
      <w:r w:rsidR="00374795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Tieto deti </w:t>
      </w:r>
      <w:r w:rsidR="00C95853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od 01.07.2022 už nemajú nárok na dotáciu na stravu, ak si rodič </w:t>
      </w:r>
      <w:r w:rsidR="00374795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na </w:t>
      </w:r>
      <w:r w:rsidR="00C95853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dieťa </w:t>
      </w:r>
      <w:r w:rsidR="00094B82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uplatní </w:t>
      </w:r>
      <w:r w:rsidR="00C95853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daňový bonus</w:t>
      </w:r>
      <w:r w:rsidR="00C95853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.</w:t>
      </w:r>
      <w:r w:rsidR="005C6A32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="0057619F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Vzhľadom na uvedené je nevyhnutné, aby zriaďovatelia</w:t>
      </w:r>
      <w:r w:rsidR="00EF3074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MŠ</w:t>
      </w:r>
      <w:r w:rsidR="00497ECB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čo možno najskôr</w:t>
      </w:r>
      <w:r w:rsidR="00A54681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:</w:t>
      </w:r>
    </w:p>
    <w:p w:rsidR="004D7D5F" w:rsidRPr="001002CB" w:rsidRDefault="004D7D5F" w:rsidP="004D7D5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p w:rsidR="00163693" w:rsidRPr="001002CB" w:rsidRDefault="00A54681" w:rsidP="00163693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3"/>
          <w:szCs w:val="23"/>
          <w:lang w:eastAsia="sk-SK"/>
        </w:rPr>
      </w:pPr>
      <w:r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oslovili </w:t>
      </w:r>
      <w:r w:rsidR="001C35C7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všetkých </w:t>
      </w:r>
      <w:r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rodičov detí v poslednom ročníku MŠ</w:t>
      </w: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, ktorým bola doteraz dotácia na stravu poskytovaná z</w:t>
      </w:r>
      <w:r w:rsidR="00C05D61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 </w:t>
      </w: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titulu</w:t>
      </w:r>
      <w:r w:rsidR="00C05D61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neuplatnenia si zvýšeného daňového bonusu</w:t>
      </w:r>
      <w:r w:rsidR="0003460D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, či majú nárok na uplatnenie si daňového bonusu</w:t>
      </w:r>
      <w:r w:rsidR="00C3576E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="0003460D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od 01.07.2022. Rodičia, ktorí si daňový bonus nemôžu uplatniť (napr. osoby bez zdaniteľného príjmu, poberatelia dôchodkov), túto skutočnosť zriaďovateľovi preukážu </w:t>
      </w:r>
      <w:r w:rsidR="0003460D" w:rsidRPr="001002CB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sk-SK"/>
        </w:rPr>
        <w:t>novým</w:t>
      </w:r>
      <w:r w:rsidR="0003460D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 čestným vyhlásením </w:t>
      </w:r>
      <w:r w:rsidR="0003460D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o neuplatnení si daňového bonusu</w:t>
      </w:r>
      <w:r w:rsidR="004D7D5F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;</w:t>
      </w:r>
    </w:p>
    <w:p w:rsidR="00F00267" w:rsidRPr="001002CB" w:rsidRDefault="0003460D" w:rsidP="00163693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3"/>
          <w:szCs w:val="23"/>
          <w:lang w:eastAsia="sk-SK"/>
        </w:rPr>
      </w:pPr>
      <w:r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lastRenderedPageBreak/>
        <w:t xml:space="preserve">do konca mesiaca júl 2022 </w:t>
      </w: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úradu </w:t>
      </w:r>
      <w:r w:rsidR="00F00267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v súlade so zákonom o dotáciách </w:t>
      </w:r>
      <w:r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oznámili </w:t>
      </w:r>
      <w:r w:rsidR="00AD75ED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úbytok </w:t>
      </w:r>
      <w:r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det</w:t>
      </w:r>
      <w:r w:rsidR="00F00267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i</w:t>
      </w:r>
      <w:r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 v poslednom ročníku MŠ</w:t>
      </w: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, </w:t>
      </w:r>
      <w:r w:rsidR="00AD75ED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t.j. deti, </w:t>
      </w:r>
      <w:r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ktor</w:t>
      </w:r>
      <w:r w:rsidR="00F00267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é </w:t>
      </w:r>
      <w:r w:rsidR="00D5373E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od 01.07.2022 už nie sú oprávnené na poskytnutie dotácie na stravu, </w:t>
      </w:r>
      <w:r w:rsidR="00F00267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z dôvodu zmeny daňových bonusov</w:t>
      </w:r>
      <w:r w:rsidR="00D5373E" w:rsidRPr="001002CB">
        <w:rPr>
          <w:rFonts w:ascii="Times New Roman" w:eastAsia="Times New Roman" w:hAnsi="Times New Roman" w:cs="Times New Roman"/>
          <w:sz w:val="23"/>
          <w:szCs w:val="23"/>
          <w:lang w:eastAsia="sk-SK"/>
        </w:rPr>
        <w:t>.</w:t>
      </w:r>
    </w:p>
    <w:p w:rsidR="000824A2" w:rsidRPr="001002CB" w:rsidRDefault="000824A2" w:rsidP="00A711CA">
      <w:pPr>
        <w:spacing w:after="0" w:line="240" w:lineRule="auto"/>
        <w:ind w:left="357"/>
        <w:jc w:val="both"/>
        <w:rPr>
          <w:rFonts w:ascii="Arial" w:eastAsia="Times New Roman" w:hAnsi="Arial" w:cs="Arial"/>
          <w:sz w:val="23"/>
          <w:szCs w:val="23"/>
          <w:lang w:eastAsia="sk-SK"/>
        </w:rPr>
      </w:pPr>
    </w:p>
    <w:p w:rsidR="00F844E0" w:rsidRPr="001002CB" w:rsidRDefault="00992AF1" w:rsidP="00A711CA">
      <w:pPr>
        <w:pStyle w:val="Odsekzoznamu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</w:pPr>
      <w:r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Predkladanie podkladov v súvislosti </w:t>
      </w:r>
      <w:r w:rsidR="006C5E00" w:rsidRPr="001002CB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s poskytnutím dotácie na stravu na obdobie od 01.09.2022 do 31.12.2022</w:t>
      </w:r>
    </w:p>
    <w:p w:rsidR="00F844E0" w:rsidRPr="001002CB" w:rsidRDefault="00F844E0" w:rsidP="00F844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6C5E00" w:rsidRPr="001002CB" w:rsidRDefault="006C5E00" w:rsidP="006C5E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02CB">
        <w:rPr>
          <w:rFonts w:ascii="Times New Roman" w:hAnsi="Times New Roman" w:cs="Times New Roman"/>
          <w:sz w:val="23"/>
          <w:szCs w:val="23"/>
        </w:rPr>
        <w:t>V súvislosti s poskytnutím dotácie na stravu na obdobie od 01.09.202</w:t>
      </w:r>
      <w:r w:rsidR="00BC2649" w:rsidRPr="001002CB">
        <w:rPr>
          <w:rFonts w:ascii="Times New Roman" w:hAnsi="Times New Roman" w:cs="Times New Roman"/>
          <w:sz w:val="23"/>
          <w:szCs w:val="23"/>
        </w:rPr>
        <w:t>2</w:t>
      </w:r>
      <w:r w:rsidRPr="001002CB">
        <w:rPr>
          <w:rFonts w:ascii="Times New Roman" w:hAnsi="Times New Roman" w:cs="Times New Roman"/>
          <w:sz w:val="23"/>
          <w:szCs w:val="23"/>
        </w:rPr>
        <w:t xml:space="preserve"> do 31.12.202</w:t>
      </w:r>
      <w:r w:rsidR="00BC2649" w:rsidRPr="001002CB">
        <w:rPr>
          <w:rFonts w:ascii="Times New Roman" w:hAnsi="Times New Roman" w:cs="Times New Roman"/>
          <w:sz w:val="23"/>
          <w:szCs w:val="23"/>
        </w:rPr>
        <w:t>2</w:t>
      </w:r>
      <w:r w:rsidR="00126B0B" w:rsidRPr="001002CB">
        <w:rPr>
          <w:rFonts w:ascii="Times New Roman" w:hAnsi="Times New Roman" w:cs="Times New Roman"/>
          <w:sz w:val="23"/>
          <w:szCs w:val="23"/>
        </w:rPr>
        <w:t>, zriaďovateľ</w:t>
      </w:r>
      <w:r w:rsidR="00E8369E" w:rsidRPr="001002CB">
        <w:rPr>
          <w:rFonts w:ascii="Times New Roman" w:hAnsi="Times New Roman" w:cs="Times New Roman"/>
          <w:sz w:val="23"/>
          <w:szCs w:val="23"/>
        </w:rPr>
        <w:t>,</w:t>
      </w:r>
      <w:r w:rsidR="00126B0B" w:rsidRPr="001002CB">
        <w:rPr>
          <w:rFonts w:ascii="Times New Roman" w:hAnsi="Times New Roman" w:cs="Times New Roman"/>
          <w:sz w:val="23"/>
          <w:szCs w:val="23"/>
        </w:rPr>
        <w:t xml:space="preserve"> tak ako každý rok</w:t>
      </w:r>
      <w:r w:rsidR="00E8369E" w:rsidRPr="001002CB">
        <w:rPr>
          <w:rFonts w:ascii="Times New Roman" w:hAnsi="Times New Roman" w:cs="Times New Roman"/>
          <w:sz w:val="23"/>
          <w:szCs w:val="23"/>
        </w:rPr>
        <w:t>,</w:t>
      </w:r>
      <w:r w:rsidR="00126B0B" w:rsidRPr="001002CB">
        <w:rPr>
          <w:rFonts w:ascii="Times New Roman" w:hAnsi="Times New Roman" w:cs="Times New Roman"/>
          <w:sz w:val="23"/>
          <w:szCs w:val="23"/>
        </w:rPr>
        <w:t xml:space="preserve"> predkladá v súlade so zákonom o dotáciách podklady nevyhnutné na poskytnutie dotácie</w:t>
      </w:r>
      <w:r w:rsidR="003547B1" w:rsidRPr="001002CB">
        <w:rPr>
          <w:rFonts w:ascii="Times New Roman" w:hAnsi="Times New Roman" w:cs="Times New Roman"/>
          <w:sz w:val="23"/>
          <w:szCs w:val="23"/>
        </w:rPr>
        <w:t xml:space="preserve"> na stravu</w:t>
      </w:r>
      <w:r w:rsidR="00126B0B" w:rsidRPr="001002CB">
        <w:rPr>
          <w:rFonts w:ascii="Times New Roman" w:hAnsi="Times New Roman" w:cs="Times New Roman"/>
          <w:sz w:val="23"/>
          <w:szCs w:val="23"/>
        </w:rPr>
        <w:t>. Vzhľadom na poskytovanie dotácie na stravu aj deťom z Ukrajiny (osoby s osobitnou ochranou</w:t>
      </w:r>
      <w:r w:rsidR="00126B0B" w:rsidRPr="001002CB">
        <w:rPr>
          <w:rStyle w:val="Odkaznapoznmkupodiarou"/>
          <w:rFonts w:ascii="Times New Roman" w:hAnsi="Times New Roman" w:cs="Times New Roman"/>
          <w:sz w:val="23"/>
          <w:szCs w:val="23"/>
        </w:rPr>
        <w:footnoteReference w:id="6"/>
      </w:r>
      <w:r w:rsidR="00126B0B" w:rsidRPr="001002CB">
        <w:rPr>
          <w:rFonts w:ascii="Times New Roman" w:hAnsi="Times New Roman" w:cs="Times New Roman"/>
          <w:sz w:val="23"/>
          <w:szCs w:val="23"/>
        </w:rPr>
        <w:t>), pre ktoré je nevyhnutné viesť samostatnú evidenciu</w:t>
      </w:r>
      <w:r w:rsidR="00E8369E" w:rsidRPr="001002CB">
        <w:rPr>
          <w:rFonts w:ascii="Times New Roman" w:hAnsi="Times New Roman" w:cs="Times New Roman"/>
          <w:sz w:val="23"/>
          <w:szCs w:val="23"/>
        </w:rPr>
        <w:t>,</w:t>
      </w:r>
      <w:r w:rsidR="00126B0B" w:rsidRPr="001002CB">
        <w:rPr>
          <w:rFonts w:ascii="Times New Roman" w:hAnsi="Times New Roman" w:cs="Times New Roman"/>
          <w:sz w:val="23"/>
          <w:szCs w:val="23"/>
        </w:rPr>
        <w:t xml:space="preserve"> boli upravené zoznamy oprávnených detí a oznámenie o počte odstravovaných </w:t>
      </w:r>
      <w:r w:rsidR="00AD75ED" w:rsidRPr="001002CB">
        <w:rPr>
          <w:rFonts w:ascii="Times New Roman" w:hAnsi="Times New Roman" w:cs="Times New Roman"/>
          <w:sz w:val="23"/>
          <w:szCs w:val="23"/>
        </w:rPr>
        <w:t>obedov</w:t>
      </w:r>
      <w:r w:rsidR="00126B0B" w:rsidRPr="001002CB">
        <w:rPr>
          <w:rFonts w:ascii="Times New Roman" w:hAnsi="Times New Roman" w:cs="Times New Roman"/>
          <w:sz w:val="23"/>
          <w:szCs w:val="23"/>
        </w:rPr>
        <w:t xml:space="preserve">. </w:t>
      </w:r>
      <w:r w:rsidR="00E8369E" w:rsidRPr="001002CB">
        <w:rPr>
          <w:rFonts w:ascii="Times New Roman" w:hAnsi="Times New Roman" w:cs="Times New Roman"/>
          <w:sz w:val="23"/>
          <w:szCs w:val="23"/>
        </w:rPr>
        <w:t>V súvislosti s poskytnutím dotácie na stravu si dovoľujeme požiadať</w:t>
      </w:r>
      <w:r w:rsidRPr="001002CB">
        <w:rPr>
          <w:rFonts w:ascii="Times New Roman" w:hAnsi="Times New Roman" w:cs="Times New Roman"/>
          <w:sz w:val="23"/>
          <w:szCs w:val="23"/>
        </w:rPr>
        <w:t xml:space="preserve">, aby </w:t>
      </w:r>
      <w:r w:rsidR="00E8369E" w:rsidRPr="001002CB">
        <w:rPr>
          <w:rFonts w:ascii="Times New Roman" w:hAnsi="Times New Roman" w:cs="Times New Roman"/>
          <w:sz w:val="23"/>
          <w:szCs w:val="23"/>
        </w:rPr>
        <w:t xml:space="preserve">zriaďovatelia </w:t>
      </w:r>
      <w:r w:rsidRPr="001002CB">
        <w:rPr>
          <w:rFonts w:ascii="Times New Roman" w:hAnsi="Times New Roman" w:cs="Times New Roman"/>
          <w:sz w:val="23"/>
          <w:szCs w:val="23"/>
        </w:rPr>
        <w:t>príslušnému úradu:</w:t>
      </w:r>
    </w:p>
    <w:p w:rsidR="006C5E00" w:rsidRPr="001002CB" w:rsidRDefault="006C5E00" w:rsidP="006C5E0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C5E00" w:rsidRPr="001002CB" w:rsidRDefault="006C5E00" w:rsidP="00910553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02CB">
        <w:rPr>
          <w:rFonts w:ascii="Times New Roman" w:hAnsi="Times New Roman" w:cs="Times New Roman"/>
          <w:sz w:val="23"/>
          <w:szCs w:val="23"/>
        </w:rPr>
        <w:t>v termíne</w:t>
      </w:r>
      <w:r w:rsidRPr="001002CB">
        <w:rPr>
          <w:rFonts w:ascii="Times New Roman" w:hAnsi="Times New Roman" w:cs="Times New Roman"/>
          <w:b/>
          <w:sz w:val="23"/>
          <w:szCs w:val="23"/>
        </w:rPr>
        <w:t xml:space="preserve"> do 15.07.202</w:t>
      </w:r>
      <w:r w:rsidR="00E8369E" w:rsidRPr="001002CB">
        <w:rPr>
          <w:rFonts w:ascii="Times New Roman" w:hAnsi="Times New Roman" w:cs="Times New Roman"/>
          <w:b/>
          <w:sz w:val="23"/>
          <w:szCs w:val="23"/>
        </w:rPr>
        <w:t>2</w:t>
      </w:r>
      <w:r w:rsidRPr="001002CB">
        <w:rPr>
          <w:rFonts w:ascii="Times New Roman" w:hAnsi="Times New Roman" w:cs="Times New Roman"/>
          <w:sz w:val="23"/>
          <w:szCs w:val="23"/>
        </w:rPr>
        <w:t xml:space="preserve"> oznámili počet odstravovaných detí za obdobie od 01.01.202</w:t>
      </w:r>
      <w:r w:rsidR="00E8369E" w:rsidRPr="001002CB">
        <w:rPr>
          <w:rFonts w:ascii="Times New Roman" w:hAnsi="Times New Roman" w:cs="Times New Roman"/>
          <w:sz w:val="23"/>
          <w:szCs w:val="23"/>
        </w:rPr>
        <w:t>2</w:t>
      </w:r>
      <w:r w:rsidRPr="001002CB">
        <w:rPr>
          <w:rFonts w:ascii="Times New Roman" w:hAnsi="Times New Roman" w:cs="Times New Roman"/>
          <w:sz w:val="23"/>
          <w:szCs w:val="23"/>
        </w:rPr>
        <w:br/>
        <w:t>do 30.06.202</w:t>
      </w:r>
      <w:r w:rsidR="00E8369E" w:rsidRPr="001002CB">
        <w:rPr>
          <w:rFonts w:ascii="Times New Roman" w:hAnsi="Times New Roman" w:cs="Times New Roman"/>
          <w:sz w:val="23"/>
          <w:szCs w:val="23"/>
        </w:rPr>
        <w:t>2</w:t>
      </w:r>
      <w:r w:rsidRPr="001002CB">
        <w:rPr>
          <w:rFonts w:ascii="Times New Roman" w:hAnsi="Times New Roman" w:cs="Times New Roman"/>
          <w:sz w:val="23"/>
          <w:szCs w:val="23"/>
        </w:rPr>
        <w:t xml:space="preserve"> jednotlivo po mesiacoch za každé </w:t>
      </w:r>
      <w:r w:rsidR="00E9013C" w:rsidRPr="001002CB">
        <w:rPr>
          <w:rFonts w:ascii="Times New Roman" w:hAnsi="Times New Roman" w:cs="Times New Roman"/>
          <w:sz w:val="23"/>
          <w:szCs w:val="23"/>
        </w:rPr>
        <w:t xml:space="preserve">školské </w:t>
      </w:r>
      <w:r w:rsidRPr="001002CB">
        <w:rPr>
          <w:rFonts w:ascii="Times New Roman" w:hAnsi="Times New Roman" w:cs="Times New Roman"/>
          <w:sz w:val="23"/>
          <w:szCs w:val="23"/>
        </w:rPr>
        <w:t>zariadenie, n</w:t>
      </w:r>
      <w:r w:rsidR="00E8369E" w:rsidRPr="001002CB">
        <w:rPr>
          <w:rFonts w:ascii="Times New Roman" w:hAnsi="Times New Roman" w:cs="Times New Roman"/>
          <w:sz w:val="23"/>
          <w:szCs w:val="23"/>
        </w:rPr>
        <w:t>a ktoré bola poskytnutá dotácia. V</w:t>
      </w:r>
      <w:r w:rsidRPr="001002CB">
        <w:rPr>
          <w:rFonts w:ascii="Times New Roman" w:hAnsi="Times New Roman" w:cs="Times New Roman"/>
          <w:sz w:val="23"/>
          <w:szCs w:val="23"/>
        </w:rPr>
        <w:t xml:space="preserve"> prílohe </w:t>
      </w:r>
      <w:r w:rsidR="00E8369E" w:rsidRPr="001002CB">
        <w:rPr>
          <w:rFonts w:ascii="Times New Roman" w:hAnsi="Times New Roman" w:cs="Times New Roman"/>
          <w:sz w:val="23"/>
          <w:szCs w:val="23"/>
        </w:rPr>
        <w:t xml:space="preserve">predkladáme tabuľku </w:t>
      </w:r>
      <w:r w:rsidR="00E8369E" w:rsidRPr="001002CB">
        <w:rPr>
          <w:rFonts w:ascii="Times New Roman" w:hAnsi="Times New Roman" w:cs="Times New Roman"/>
          <w:i/>
          <w:sz w:val="23"/>
          <w:szCs w:val="23"/>
        </w:rPr>
        <w:t>Oznámenie o počte odstravovaných obedov za obdobie od 01.01.2022 do 30.06.2022</w:t>
      </w:r>
      <w:r w:rsidR="00E8369E" w:rsidRPr="001002CB">
        <w:rPr>
          <w:rFonts w:ascii="Times New Roman" w:hAnsi="Times New Roman" w:cs="Times New Roman"/>
          <w:sz w:val="23"/>
          <w:szCs w:val="23"/>
        </w:rPr>
        <w:t xml:space="preserve">, v ktorej je potrebné samostatne vykázať deti z Ukrajiny, </w:t>
      </w:r>
      <w:r w:rsidR="00B62464" w:rsidRPr="001002CB">
        <w:rPr>
          <w:rFonts w:ascii="Times New Roman" w:hAnsi="Times New Roman" w:cs="Times New Roman"/>
          <w:sz w:val="23"/>
          <w:szCs w:val="23"/>
        </w:rPr>
        <w:t>na ktoré bol poskytnutý mimoriadny doplatok</w:t>
      </w:r>
      <w:r w:rsidR="004A3DBA" w:rsidRPr="001002CB">
        <w:rPr>
          <w:rFonts w:ascii="Times New Roman" w:hAnsi="Times New Roman" w:cs="Times New Roman"/>
          <w:sz w:val="23"/>
          <w:szCs w:val="23"/>
        </w:rPr>
        <w:t xml:space="preserve"> </w:t>
      </w:r>
      <w:r w:rsidR="005C67BF" w:rsidRPr="001002CB">
        <w:rPr>
          <w:rFonts w:ascii="Times New Roman" w:hAnsi="Times New Roman" w:cs="Times New Roman"/>
          <w:i/>
          <w:sz w:val="23"/>
          <w:szCs w:val="23"/>
        </w:rPr>
        <w:t>(predmetné oznámenie už bolo zriaďovateľom úradmi zaslané</w:t>
      </w:r>
      <w:r w:rsidR="005C67BF" w:rsidRPr="001002CB">
        <w:rPr>
          <w:rFonts w:ascii="Times New Roman" w:hAnsi="Times New Roman" w:cs="Times New Roman"/>
          <w:sz w:val="23"/>
          <w:szCs w:val="23"/>
        </w:rPr>
        <w:t>);</w:t>
      </w:r>
    </w:p>
    <w:p w:rsidR="006C5E00" w:rsidRPr="001002CB" w:rsidRDefault="006C5E00" w:rsidP="00910553">
      <w:pPr>
        <w:pStyle w:val="Odsekzoznamu"/>
        <w:tabs>
          <w:tab w:val="left" w:pos="1706"/>
        </w:tabs>
        <w:spacing w:after="0" w:line="240" w:lineRule="auto"/>
        <w:ind w:left="360" w:firstLine="1350"/>
        <w:jc w:val="both"/>
        <w:rPr>
          <w:rFonts w:ascii="Times New Roman" w:hAnsi="Times New Roman" w:cs="Times New Roman"/>
          <w:sz w:val="12"/>
          <w:szCs w:val="12"/>
        </w:rPr>
      </w:pPr>
    </w:p>
    <w:p w:rsidR="00F32B6A" w:rsidRPr="001002CB" w:rsidRDefault="006C5E00" w:rsidP="00910553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02CB">
        <w:rPr>
          <w:rFonts w:ascii="Times New Roman" w:hAnsi="Times New Roman" w:cs="Times New Roman"/>
          <w:sz w:val="23"/>
          <w:szCs w:val="23"/>
        </w:rPr>
        <w:t>v</w:t>
      </w:r>
      <w:r w:rsidR="00E509E1" w:rsidRPr="001002CB">
        <w:rPr>
          <w:rFonts w:ascii="Times New Roman" w:hAnsi="Times New Roman" w:cs="Times New Roman"/>
          <w:sz w:val="23"/>
          <w:szCs w:val="23"/>
        </w:rPr>
        <w:t> </w:t>
      </w:r>
      <w:r w:rsidRPr="001002CB">
        <w:rPr>
          <w:rFonts w:ascii="Times New Roman" w:hAnsi="Times New Roman" w:cs="Times New Roman"/>
          <w:sz w:val="23"/>
          <w:szCs w:val="23"/>
        </w:rPr>
        <w:t>termíne</w:t>
      </w:r>
      <w:r w:rsidR="00E509E1" w:rsidRPr="001002CB">
        <w:rPr>
          <w:rFonts w:ascii="Times New Roman" w:hAnsi="Times New Roman" w:cs="Times New Roman"/>
          <w:sz w:val="23"/>
          <w:szCs w:val="23"/>
        </w:rPr>
        <w:t xml:space="preserve"> </w:t>
      </w:r>
      <w:r w:rsidRPr="001002CB">
        <w:rPr>
          <w:rFonts w:ascii="Times New Roman" w:hAnsi="Times New Roman" w:cs="Times New Roman"/>
          <w:b/>
          <w:sz w:val="23"/>
          <w:szCs w:val="23"/>
        </w:rPr>
        <w:t>do 10.08.202</w:t>
      </w:r>
      <w:r w:rsidR="00E8369E" w:rsidRPr="001002CB">
        <w:rPr>
          <w:rFonts w:ascii="Times New Roman" w:hAnsi="Times New Roman" w:cs="Times New Roman"/>
          <w:b/>
          <w:sz w:val="23"/>
          <w:szCs w:val="23"/>
        </w:rPr>
        <w:t>2</w:t>
      </w:r>
      <w:r w:rsidR="00E509E1" w:rsidRPr="001002C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002CB">
        <w:rPr>
          <w:rFonts w:ascii="Times New Roman" w:hAnsi="Times New Roman" w:cs="Times New Roman"/>
          <w:sz w:val="23"/>
          <w:szCs w:val="23"/>
        </w:rPr>
        <w:t>doručili aktualizovaný zoznam detí, na ktoré žiada</w:t>
      </w:r>
      <w:r w:rsidR="00C63942" w:rsidRPr="001002CB">
        <w:rPr>
          <w:rFonts w:ascii="Times New Roman" w:hAnsi="Times New Roman" w:cs="Times New Roman"/>
          <w:sz w:val="23"/>
          <w:szCs w:val="23"/>
        </w:rPr>
        <w:t>jú</w:t>
      </w:r>
      <w:r w:rsidRPr="001002CB">
        <w:rPr>
          <w:rFonts w:ascii="Times New Roman" w:hAnsi="Times New Roman" w:cs="Times New Roman"/>
          <w:sz w:val="23"/>
          <w:szCs w:val="23"/>
        </w:rPr>
        <w:t xml:space="preserve"> poskytnutie dotácie od 01.09.202</w:t>
      </w:r>
      <w:r w:rsidR="00E8369E" w:rsidRPr="001002CB">
        <w:rPr>
          <w:rFonts w:ascii="Times New Roman" w:hAnsi="Times New Roman" w:cs="Times New Roman"/>
          <w:sz w:val="23"/>
          <w:szCs w:val="23"/>
        </w:rPr>
        <w:t>2</w:t>
      </w:r>
      <w:r w:rsidRPr="001002CB">
        <w:rPr>
          <w:rFonts w:ascii="Times New Roman" w:hAnsi="Times New Roman" w:cs="Times New Roman"/>
          <w:sz w:val="23"/>
          <w:szCs w:val="23"/>
        </w:rPr>
        <w:t xml:space="preserve"> do 31.12.202</w:t>
      </w:r>
      <w:r w:rsidR="00E8369E" w:rsidRPr="001002CB">
        <w:rPr>
          <w:rFonts w:ascii="Times New Roman" w:hAnsi="Times New Roman" w:cs="Times New Roman"/>
          <w:sz w:val="23"/>
          <w:szCs w:val="23"/>
        </w:rPr>
        <w:t>2</w:t>
      </w:r>
      <w:r w:rsidRPr="001002CB">
        <w:rPr>
          <w:rFonts w:ascii="Times New Roman" w:hAnsi="Times New Roman" w:cs="Times New Roman"/>
          <w:sz w:val="23"/>
          <w:szCs w:val="23"/>
        </w:rPr>
        <w:t>, a to na tlačive</w:t>
      </w:r>
      <w:r w:rsidR="00E509E1" w:rsidRPr="001002CB">
        <w:rPr>
          <w:rFonts w:ascii="Times New Roman" w:hAnsi="Times New Roman" w:cs="Times New Roman"/>
          <w:sz w:val="23"/>
          <w:szCs w:val="23"/>
        </w:rPr>
        <w:t xml:space="preserve"> </w:t>
      </w:r>
      <w:r w:rsidRPr="001002CB">
        <w:rPr>
          <w:rFonts w:ascii="Times New Roman" w:hAnsi="Times New Roman" w:cs="Times New Roman"/>
          <w:i/>
          <w:sz w:val="23"/>
          <w:szCs w:val="23"/>
        </w:rPr>
        <w:t xml:space="preserve">Zoznam detí oprávnených na poskytnutie dotácie na stravu. </w:t>
      </w:r>
      <w:r w:rsidRPr="001002CB">
        <w:rPr>
          <w:rFonts w:ascii="Times New Roman" w:hAnsi="Times New Roman" w:cs="Times New Roman"/>
          <w:sz w:val="23"/>
          <w:szCs w:val="23"/>
        </w:rPr>
        <w:t>V nadväznosti na to, z akého titulu sú deti v MŠ/ZŠ oprávnené na poskytnutie dotácie na stravu</w:t>
      </w:r>
      <w:r w:rsidR="005C67BF" w:rsidRPr="001002CB">
        <w:rPr>
          <w:rFonts w:ascii="Times New Roman" w:hAnsi="Times New Roman" w:cs="Times New Roman"/>
          <w:sz w:val="23"/>
          <w:szCs w:val="23"/>
        </w:rPr>
        <w:t xml:space="preserve">, </w:t>
      </w:r>
      <w:r w:rsidRPr="001002CB">
        <w:rPr>
          <w:rFonts w:ascii="Times New Roman" w:hAnsi="Times New Roman" w:cs="Times New Roman"/>
          <w:sz w:val="23"/>
          <w:szCs w:val="23"/>
        </w:rPr>
        <w:t xml:space="preserve">zriaďovateľ vyplní príslušný zoznam detí podľa § 4 ods. 3 písm. a) zákona o dotáciách alebo zoznam detí podľa § 4 ods. 3 písm. b) alebo písm. </w:t>
      </w:r>
      <w:r w:rsidR="00E8369E" w:rsidRPr="001002CB">
        <w:rPr>
          <w:rFonts w:ascii="Times New Roman" w:hAnsi="Times New Roman" w:cs="Times New Roman"/>
          <w:sz w:val="23"/>
          <w:szCs w:val="23"/>
        </w:rPr>
        <w:t>c) zákona o</w:t>
      </w:r>
      <w:r w:rsidR="00E55441" w:rsidRPr="001002CB">
        <w:rPr>
          <w:rFonts w:ascii="Times New Roman" w:hAnsi="Times New Roman" w:cs="Times New Roman"/>
          <w:sz w:val="23"/>
          <w:szCs w:val="23"/>
        </w:rPr>
        <w:t> </w:t>
      </w:r>
      <w:r w:rsidR="00E8369E" w:rsidRPr="001002CB">
        <w:rPr>
          <w:rFonts w:ascii="Times New Roman" w:hAnsi="Times New Roman" w:cs="Times New Roman"/>
          <w:sz w:val="23"/>
          <w:szCs w:val="23"/>
        </w:rPr>
        <w:t>dotáciách</w:t>
      </w:r>
      <w:r w:rsidR="00E55441" w:rsidRPr="001002CB">
        <w:rPr>
          <w:rFonts w:ascii="Times New Roman" w:hAnsi="Times New Roman" w:cs="Times New Roman"/>
          <w:sz w:val="23"/>
          <w:szCs w:val="23"/>
        </w:rPr>
        <w:t>, pričom deti z Ukrajiny predkladá na samostatných zoznamoch. Zoznamy detí oprávnených na poskytnutie dotácie na stravu predkladáme v prílohe.</w:t>
      </w:r>
      <w:r w:rsidR="00E509E1" w:rsidRPr="001002CB">
        <w:rPr>
          <w:rFonts w:ascii="Times New Roman" w:hAnsi="Times New Roman" w:cs="Times New Roman"/>
          <w:sz w:val="23"/>
          <w:szCs w:val="23"/>
        </w:rPr>
        <w:t xml:space="preserve"> </w:t>
      </w:r>
      <w:r w:rsidR="00F32B6A" w:rsidRPr="001002CB">
        <w:rPr>
          <w:rFonts w:ascii="Times New Roman" w:hAnsi="Times New Roman" w:cs="Times New Roman"/>
          <w:b/>
          <w:sz w:val="23"/>
          <w:szCs w:val="23"/>
        </w:rPr>
        <w:t>Za správnosť údajov uvedených v</w:t>
      </w:r>
      <w:r w:rsidR="00D41256" w:rsidRPr="001002CB">
        <w:rPr>
          <w:rFonts w:ascii="Times New Roman" w:hAnsi="Times New Roman" w:cs="Times New Roman"/>
          <w:b/>
          <w:sz w:val="23"/>
          <w:szCs w:val="23"/>
        </w:rPr>
        <w:t xml:space="preserve"> aktualizovanom</w:t>
      </w:r>
      <w:r w:rsidR="00F32B6A" w:rsidRPr="001002CB">
        <w:rPr>
          <w:rFonts w:ascii="Times New Roman" w:hAnsi="Times New Roman" w:cs="Times New Roman"/>
          <w:b/>
          <w:sz w:val="23"/>
          <w:szCs w:val="23"/>
        </w:rPr>
        <w:t xml:space="preserve"> zozname detí, zodpovedá zriaďovateľ </w:t>
      </w:r>
      <w:r w:rsidR="00F32B6A" w:rsidRPr="001002CB">
        <w:rPr>
          <w:rFonts w:ascii="Times New Roman" w:hAnsi="Times New Roman" w:cs="Times New Roman"/>
          <w:sz w:val="23"/>
          <w:szCs w:val="23"/>
        </w:rPr>
        <w:t xml:space="preserve">a v tejto súvislosti uchováva podklady súvisiace s jej poskytnutím (potvrdenia o deťoch v ŽM/HN, </w:t>
      </w:r>
      <w:r w:rsidR="00D96199" w:rsidRPr="001002CB">
        <w:rPr>
          <w:rFonts w:ascii="Times New Roman" w:hAnsi="Times New Roman" w:cs="Times New Roman"/>
          <w:sz w:val="23"/>
          <w:szCs w:val="23"/>
          <w:u w:val="single"/>
        </w:rPr>
        <w:t>nové</w:t>
      </w:r>
      <w:r w:rsidR="00E509E1" w:rsidRPr="001002CB">
        <w:rPr>
          <w:rFonts w:ascii="Times New Roman" w:hAnsi="Times New Roman" w:cs="Times New Roman"/>
          <w:sz w:val="23"/>
          <w:szCs w:val="23"/>
        </w:rPr>
        <w:t xml:space="preserve"> </w:t>
      </w:r>
      <w:r w:rsidR="00F32B6A" w:rsidRPr="001002CB">
        <w:rPr>
          <w:rFonts w:ascii="Times New Roman" w:hAnsi="Times New Roman" w:cs="Times New Roman"/>
          <w:sz w:val="23"/>
          <w:szCs w:val="23"/>
        </w:rPr>
        <w:t xml:space="preserve">čestné vyhlásenia, že si rodičia neuplatnili nárok na daňový bonus). Tieto podklady potvrdzujúce oprávnenosť detí na poskytnutie dotácie na stravu nie je potrebné k zoznamom detí predkladať. </w:t>
      </w:r>
    </w:p>
    <w:p w:rsidR="00637BCC" w:rsidRPr="001002CB" w:rsidRDefault="00637BCC" w:rsidP="00637BC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C5E00" w:rsidRPr="001002CB" w:rsidRDefault="006C5E00" w:rsidP="00C63942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02CB">
        <w:rPr>
          <w:rFonts w:ascii="Times New Roman" w:hAnsi="Times New Roman" w:cs="Times New Roman"/>
          <w:sz w:val="23"/>
          <w:szCs w:val="23"/>
        </w:rPr>
        <w:t>V tejto súvislosti odporúčame zriaďovateľovi, aby čo možno najskôr informoval fyzickú osobu, v ktorej starostlivosti dieťa je, že k poskytnutiu dotácií na stravu je nevyhnutné predložiť:</w:t>
      </w:r>
    </w:p>
    <w:p w:rsidR="0048538E" w:rsidRPr="001002CB" w:rsidRDefault="005C67BF" w:rsidP="00FB1713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1002CB">
        <w:rPr>
          <w:rFonts w:ascii="Times New Roman" w:hAnsi="Times New Roman" w:cs="Times New Roman"/>
          <w:sz w:val="23"/>
          <w:szCs w:val="23"/>
        </w:rPr>
        <w:t>potvrdenie, že ide o dieťa v HN,</w:t>
      </w:r>
      <w:r w:rsidR="00665B98" w:rsidRPr="001002C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C5E00" w:rsidRPr="001002CB" w:rsidRDefault="006C5E00" w:rsidP="00FB1713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02CB">
        <w:rPr>
          <w:rFonts w:ascii="Times New Roman" w:hAnsi="Times New Roman" w:cs="Times New Roman"/>
          <w:sz w:val="23"/>
          <w:szCs w:val="23"/>
        </w:rPr>
        <w:t xml:space="preserve">potvrdenie, že </w:t>
      </w:r>
      <w:r w:rsidR="00AD75ED" w:rsidRPr="001002CB">
        <w:rPr>
          <w:rFonts w:ascii="Times New Roman" w:hAnsi="Times New Roman" w:cs="Times New Roman"/>
          <w:sz w:val="23"/>
          <w:szCs w:val="23"/>
        </w:rPr>
        <w:t>ide o </w:t>
      </w:r>
      <w:r w:rsidRPr="001002CB">
        <w:rPr>
          <w:rFonts w:ascii="Times New Roman" w:hAnsi="Times New Roman" w:cs="Times New Roman"/>
          <w:sz w:val="23"/>
          <w:szCs w:val="23"/>
        </w:rPr>
        <w:t xml:space="preserve">dieťa </w:t>
      </w:r>
      <w:r w:rsidR="00AD75ED" w:rsidRPr="001002CB">
        <w:rPr>
          <w:rFonts w:ascii="Times New Roman" w:hAnsi="Times New Roman" w:cs="Times New Roman"/>
          <w:sz w:val="23"/>
          <w:szCs w:val="23"/>
        </w:rPr>
        <w:t>v ŽM,</w:t>
      </w:r>
    </w:p>
    <w:p w:rsidR="006C5E00" w:rsidRPr="001002CB" w:rsidRDefault="005C67BF" w:rsidP="00FB171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02CB">
        <w:rPr>
          <w:rFonts w:ascii="Times New Roman" w:hAnsi="Times New Roman" w:cs="Times New Roman"/>
          <w:sz w:val="23"/>
          <w:szCs w:val="23"/>
          <w:u w:val="single"/>
        </w:rPr>
        <w:t>nové</w:t>
      </w:r>
      <w:r w:rsidR="00E509E1" w:rsidRPr="001002CB">
        <w:rPr>
          <w:rFonts w:ascii="Times New Roman" w:hAnsi="Times New Roman" w:cs="Times New Roman"/>
          <w:sz w:val="23"/>
          <w:szCs w:val="23"/>
        </w:rPr>
        <w:t xml:space="preserve"> </w:t>
      </w:r>
      <w:r w:rsidR="006C5E00" w:rsidRPr="001002CB">
        <w:rPr>
          <w:rFonts w:ascii="Times New Roman" w:hAnsi="Times New Roman" w:cs="Times New Roman"/>
          <w:sz w:val="23"/>
          <w:szCs w:val="23"/>
        </w:rPr>
        <w:t xml:space="preserve">čestné vyhlásenie o neuplatnení </w:t>
      </w:r>
      <w:r w:rsidR="00637BCC" w:rsidRPr="001002CB">
        <w:rPr>
          <w:rFonts w:ascii="Times New Roman" w:hAnsi="Times New Roman" w:cs="Times New Roman"/>
          <w:sz w:val="23"/>
          <w:szCs w:val="23"/>
        </w:rPr>
        <w:t xml:space="preserve">si </w:t>
      </w:r>
      <w:r w:rsidR="006C5E00" w:rsidRPr="001002CB">
        <w:rPr>
          <w:rFonts w:ascii="Times New Roman" w:hAnsi="Times New Roman" w:cs="Times New Roman"/>
          <w:sz w:val="23"/>
          <w:szCs w:val="23"/>
        </w:rPr>
        <w:t xml:space="preserve">nároku na </w:t>
      </w:r>
      <w:r w:rsidR="00637BCC" w:rsidRPr="001002CB">
        <w:rPr>
          <w:rFonts w:ascii="Times New Roman" w:hAnsi="Times New Roman" w:cs="Times New Roman"/>
          <w:sz w:val="23"/>
          <w:szCs w:val="23"/>
        </w:rPr>
        <w:t>daňový bonus</w:t>
      </w:r>
      <w:r w:rsidR="006C5E00" w:rsidRPr="001002C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6E0A23" w:rsidRPr="001002CB" w:rsidRDefault="006E0A23" w:rsidP="006E0A2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6C5E00" w:rsidRPr="001002CB" w:rsidRDefault="006C5E00" w:rsidP="002008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02CB">
        <w:rPr>
          <w:rFonts w:ascii="Times New Roman" w:hAnsi="Times New Roman" w:cs="Times New Roman"/>
          <w:sz w:val="23"/>
          <w:szCs w:val="23"/>
        </w:rPr>
        <w:t xml:space="preserve">Termín na predloženie vyššie uvedených </w:t>
      </w:r>
      <w:r w:rsidR="00AD75ED" w:rsidRPr="001002CB">
        <w:rPr>
          <w:rFonts w:ascii="Times New Roman" w:hAnsi="Times New Roman" w:cs="Times New Roman"/>
          <w:sz w:val="23"/>
          <w:szCs w:val="23"/>
        </w:rPr>
        <w:t xml:space="preserve">podkladov </w:t>
      </w:r>
      <w:r w:rsidRPr="001002CB">
        <w:rPr>
          <w:rFonts w:ascii="Times New Roman" w:hAnsi="Times New Roman" w:cs="Times New Roman"/>
          <w:sz w:val="23"/>
          <w:szCs w:val="23"/>
        </w:rPr>
        <w:t xml:space="preserve">odporúčame stanoviť si tak, aby mal </w:t>
      </w:r>
      <w:r w:rsidR="00D9038D" w:rsidRPr="001002CB">
        <w:rPr>
          <w:rFonts w:ascii="Times New Roman" w:hAnsi="Times New Roman" w:cs="Times New Roman"/>
          <w:sz w:val="23"/>
          <w:szCs w:val="23"/>
        </w:rPr>
        <w:t xml:space="preserve">zriaďovateľ </w:t>
      </w:r>
      <w:r w:rsidRPr="001002CB">
        <w:rPr>
          <w:rFonts w:ascii="Times New Roman" w:hAnsi="Times New Roman" w:cs="Times New Roman"/>
          <w:sz w:val="23"/>
          <w:szCs w:val="23"/>
        </w:rPr>
        <w:t xml:space="preserve">dostatočný časový priestor na zosumarizovanie predložených podkladov za každé dieťa v MŠ/ZŠ do </w:t>
      </w:r>
      <w:r w:rsidRPr="001002CB">
        <w:rPr>
          <w:rFonts w:ascii="Times New Roman" w:hAnsi="Times New Roman" w:cs="Times New Roman"/>
          <w:i/>
          <w:sz w:val="23"/>
          <w:szCs w:val="23"/>
        </w:rPr>
        <w:t xml:space="preserve">Zoznamu detí oprávnených na poskytnutie dotácie na stravu, </w:t>
      </w:r>
      <w:r w:rsidRPr="001002CB">
        <w:rPr>
          <w:rFonts w:ascii="Times New Roman" w:hAnsi="Times New Roman" w:cs="Times New Roman"/>
          <w:sz w:val="23"/>
          <w:szCs w:val="23"/>
        </w:rPr>
        <w:t>ktorý je povinný doručiť na úrad tak, ako je uvedené vyššie, najneskôr do 10.08.202</w:t>
      </w:r>
      <w:r w:rsidR="00BC2649" w:rsidRPr="001002CB">
        <w:rPr>
          <w:rFonts w:ascii="Times New Roman" w:hAnsi="Times New Roman" w:cs="Times New Roman"/>
          <w:sz w:val="23"/>
          <w:szCs w:val="23"/>
        </w:rPr>
        <w:t>2</w:t>
      </w:r>
      <w:r w:rsidRPr="001002C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3F6778" w:rsidRPr="001002CB" w:rsidRDefault="003F6778" w:rsidP="002008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D41256" w:rsidRPr="001002CB" w:rsidRDefault="00D41256" w:rsidP="00D41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02CB">
        <w:rPr>
          <w:rFonts w:ascii="Times New Roman" w:hAnsi="Times New Roman" w:cs="Times New Roman"/>
          <w:sz w:val="23"/>
          <w:szCs w:val="23"/>
        </w:rPr>
        <w:lastRenderedPageBreak/>
        <w:t xml:space="preserve">V súvislosti </w:t>
      </w:r>
      <w:r w:rsidR="00595078" w:rsidRPr="001002CB">
        <w:rPr>
          <w:rFonts w:ascii="Times New Roman" w:hAnsi="Times New Roman" w:cs="Times New Roman"/>
          <w:sz w:val="23"/>
          <w:szCs w:val="23"/>
        </w:rPr>
        <w:t xml:space="preserve">s </w:t>
      </w:r>
      <w:r w:rsidRPr="001002CB">
        <w:rPr>
          <w:rFonts w:ascii="Times New Roman" w:hAnsi="Times New Roman" w:cs="Times New Roman"/>
          <w:sz w:val="23"/>
          <w:szCs w:val="23"/>
        </w:rPr>
        <w:t xml:space="preserve">preukázaním, že </w:t>
      </w:r>
      <w:r w:rsidRPr="001002CB">
        <w:rPr>
          <w:rFonts w:ascii="Times New Roman" w:hAnsi="Times New Roman" w:cs="Times New Roman"/>
          <w:b/>
          <w:sz w:val="23"/>
          <w:szCs w:val="23"/>
        </w:rPr>
        <w:t>ide o dieťa v HN</w:t>
      </w:r>
      <w:r w:rsidRPr="001002CB">
        <w:rPr>
          <w:rFonts w:ascii="Times New Roman" w:hAnsi="Times New Roman" w:cs="Times New Roman"/>
          <w:sz w:val="23"/>
          <w:szCs w:val="23"/>
        </w:rPr>
        <w:t xml:space="preserve"> uvádzame, že v zmysle zákona č. 177/2018 </w:t>
      </w:r>
      <w:r w:rsidR="00B403E7" w:rsidRPr="001002CB">
        <w:rPr>
          <w:rFonts w:ascii="Times New Roman" w:hAnsi="Times New Roman" w:cs="Times New Roman"/>
          <w:sz w:val="23"/>
          <w:szCs w:val="23"/>
        </w:rPr>
        <w:br/>
      </w:r>
      <w:r w:rsidRPr="001002CB">
        <w:rPr>
          <w:rFonts w:ascii="Times New Roman" w:hAnsi="Times New Roman" w:cs="Times New Roman"/>
          <w:sz w:val="23"/>
          <w:szCs w:val="23"/>
        </w:rPr>
        <w:t>Z.</w:t>
      </w:r>
      <w:r w:rsidR="00403ECC" w:rsidRPr="001002CB">
        <w:rPr>
          <w:rFonts w:ascii="Times New Roman" w:hAnsi="Times New Roman" w:cs="Times New Roman"/>
          <w:sz w:val="23"/>
          <w:szCs w:val="23"/>
        </w:rPr>
        <w:t xml:space="preserve"> </w:t>
      </w:r>
      <w:r w:rsidRPr="001002CB">
        <w:rPr>
          <w:rFonts w:ascii="Times New Roman" w:hAnsi="Times New Roman" w:cs="Times New Roman"/>
          <w:sz w:val="23"/>
          <w:szCs w:val="23"/>
        </w:rPr>
        <w:t>z. o niektorých opatreniach na znižovanie administratívnej záťaže využívaním informačných systémov verejnej správy a o zmene a doplnení niektorých zákonov (zákon proti byrokracii)</w:t>
      </w:r>
      <w:r w:rsidR="00225E02" w:rsidRPr="001002CB">
        <w:rPr>
          <w:rFonts w:ascii="Times New Roman" w:hAnsi="Times New Roman" w:cs="Times New Roman"/>
          <w:sz w:val="23"/>
          <w:szCs w:val="23"/>
        </w:rPr>
        <w:t>, je</w:t>
      </w:r>
      <w:r w:rsidRPr="001002CB">
        <w:rPr>
          <w:rFonts w:ascii="Times New Roman" w:hAnsi="Times New Roman" w:cs="Times New Roman"/>
          <w:sz w:val="23"/>
          <w:szCs w:val="23"/>
        </w:rPr>
        <w:t xml:space="preserve"> od 01.04.2022 možné prostredníctvom Over Si preveriť poskytovanie pomoci v hmotnej núdzi, </w:t>
      </w:r>
      <w:r w:rsidR="00963BCD" w:rsidRPr="001002CB">
        <w:rPr>
          <w:rFonts w:ascii="Times New Roman" w:hAnsi="Times New Roman" w:cs="Times New Roman"/>
          <w:sz w:val="23"/>
          <w:szCs w:val="23"/>
        </w:rPr>
        <w:br/>
      </w:r>
      <w:r w:rsidRPr="001002CB">
        <w:rPr>
          <w:rFonts w:ascii="Times New Roman" w:hAnsi="Times New Roman" w:cs="Times New Roman"/>
          <w:sz w:val="23"/>
          <w:szCs w:val="23"/>
        </w:rPr>
        <w:t>t.j. predmetné potvrdenie nie je potrebné od rodiča vyžadovať, ak má zriaďovateľ možnosť uvedené overiť prostredníctvom informačných systémov.</w:t>
      </w:r>
      <w:r w:rsidR="00403ECC" w:rsidRPr="001002CB">
        <w:rPr>
          <w:rFonts w:ascii="Times New Roman" w:hAnsi="Times New Roman" w:cs="Times New Roman"/>
          <w:sz w:val="23"/>
          <w:szCs w:val="23"/>
        </w:rPr>
        <w:t xml:space="preserve"> </w:t>
      </w:r>
      <w:r w:rsidR="00A711CA" w:rsidRPr="001002CB">
        <w:rPr>
          <w:rFonts w:ascii="Times New Roman" w:hAnsi="Times New Roman" w:cs="Times New Roman"/>
          <w:sz w:val="23"/>
          <w:szCs w:val="23"/>
        </w:rPr>
        <w:t xml:space="preserve">Zároveň </w:t>
      </w:r>
      <w:r w:rsidRPr="001002CB">
        <w:rPr>
          <w:rFonts w:ascii="Times New Roman" w:hAnsi="Times New Roman" w:cs="Times New Roman"/>
          <w:sz w:val="23"/>
          <w:szCs w:val="23"/>
        </w:rPr>
        <w:t xml:space="preserve">odporúčame zriaďovateľom informovať sa na </w:t>
      </w:r>
      <w:r w:rsidR="00571A86" w:rsidRPr="001002CB">
        <w:rPr>
          <w:rFonts w:ascii="Times New Roman" w:hAnsi="Times New Roman" w:cs="Times New Roman"/>
          <w:sz w:val="23"/>
          <w:szCs w:val="23"/>
        </w:rPr>
        <w:t>Ministerstve školstva, vedy, výskumu a športu SR (ďalej len „</w:t>
      </w:r>
      <w:r w:rsidRPr="001002CB">
        <w:rPr>
          <w:rFonts w:ascii="Times New Roman" w:hAnsi="Times New Roman" w:cs="Times New Roman"/>
          <w:sz w:val="23"/>
          <w:szCs w:val="23"/>
        </w:rPr>
        <w:t>MŠVVŠ SR</w:t>
      </w:r>
      <w:r w:rsidR="00571A86" w:rsidRPr="001002CB">
        <w:rPr>
          <w:rFonts w:ascii="Times New Roman" w:hAnsi="Times New Roman" w:cs="Times New Roman"/>
          <w:sz w:val="23"/>
          <w:szCs w:val="23"/>
        </w:rPr>
        <w:t>“)</w:t>
      </w:r>
      <w:r w:rsidRPr="001002CB">
        <w:rPr>
          <w:rFonts w:ascii="Times New Roman" w:hAnsi="Times New Roman" w:cs="Times New Roman"/>
          <w:sz w:val="23"/>
          <w:szCs w:val="23"/>
        </w:rPr>
        <w:t xml:space="preserve"> o možnosti preverenia poskytovania pomoci v hmotnej núdzi prostredníctvom rezortného informačného systému. </w:t>
      </w:r>
    </w:p>
    <w:p w:rsidR="00D83904" w:rsidRPr="001002CB" w:rsidRDefault="00D83904" w:rsidP="000D4AB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9038D" w:rsidRPr="001002CB" w:rsidRDefault="009E7F7A" w:rsidP="00D412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02CB">
        <w:rPr>
          <w:rFonts w:ascii="Times New Roman" w:hAnsi="Times New Roman" w:cs="Times New Roman"/>
          <w:sz w:val="23"/>
          <w:szCs w:val="23"/>
        </w:rPr>
        <w:t>V</w:t>
      </w:r>
      <w:r w:rsidR="00D460A7" w:rsidRPr="001002CB">
        <w:rPr>
          <w:rFonts w:ascii="Times New Roman" w:hAnsi="Times New Roman" w:cs="Times New Roman"/>
          <w:sz w:val="23"/>
          <w:szCs w:val="23"/>
        </w:rPr>
        <w:t xml:space="preserve"> prípade detí, ktoré sú oprávnené na poskytnutie dotácie na stravu z titulu, že </w:t>
      </w:r>
      <w:r w:rsidR="00015261" w:rsidRPr="001002CB">
        <w:rPr>
          <w:rFonts w:ascii="Times New Roman" w:hAnsi="Times New Roman" w:cs="Times New Roman"/>
          <w:b/>
          <w:sz w:val="23"/>
          <w:szCs w:val="23"/>
        </w:rPr>
        <w:t xml:space="preserve">ide o dieťa v ŽM </w:t>
      </w:r>
      <w:r w:rsidR="00D460A7" w:rsidRPr="001002CB">
        <w:rPr>
          <w:rFonts w:ascii="Times New Roman" w:hAnsi="Times New Roman" w:cs="Times New Roman"/>
          <w:sz w:val="23"/>
          <w:szCs w:val="23"/>
        </w:rPr>
        <w:t>uvádzame</w:t>
      </w:r>
      <w:r w:rsidRPr="001002CB">
        <w:rPr>
          <w:rFonts w:ascii="Times New Roman" w:hAnsi="Times New Roman" w:cs="Times New Roman"/>
          <w:sz w:val="23"/>
          <w:szCs w:val="23"/>
        </w:rPr>
        <w:t>,</w:t>
      </w:r>
      <w:r w:rsidR="00D460A7" w:rsidRPr="001002CB">
        <w:rPr>
          <w:rFonts w:ascii="Times New Roman" w:hAnsi="Times New Roman" w:cs="Times New Roman"/>
          <w:sz w:val="23"/>
          <w:szCs w:val="23"/>
        </w:rPr>
        <w:t xml:space="preserve"> že</w:t>
      </w:r>
      <w:r w:rsidR="00AD75ED" w:rsidRPr="001002CB">
        <w:rPr>
          <w:rFonts w:ascii="Times New Roman" w:hAnsi="Times New Roman" w:cs="Times New Roman"/>
          <w:sz w:val="23"/>
          <w:szCs w:val="23"/>
        </w:rPr>
        <w:t xml:space="preserve"> ak rodič nestihne predložiť potvrdenie, že ide o dieťa v ŽM v stanovenom termíne,</w:t>
      </w:r>
      <w:r w:rsidR="00D41256" w:rsidRPr="001002CB">
        <w:rPr>
          <w:rFonts w:ascii="Times New Roman" w:hAnsi="Times New Roman" w:cs="Times New Roman"/>
          <w:sz w:val="23"/>
          <w:szCs w:val="23"/>
        </w:rPr>
        <w:t xml:space="preserve"> avšak informuje zriaďovateľa, že príjem domácnosti je </w:t>
      </w:r>
      <w:r w:rsidR="0068332E" w:rsidRPr="001002CB">
        <w:rPr>
          <w:rFonts w:ascii="Times New Roman" w:hAnsi="Times New Roman" w:cs="Times New Roman"/>
          <w:sz w:val="23"/>
          <w:szCs w:val="23"/>
        </w:rPr>
        <w:t xml:space="preserve">najviac vo výške </w:t>
      </w:r>
      <w:r w:rsidR="00D41256" w:rsidRPr="001002CB">
        <w:rPr>
          <w:rFonts w:ascii="Times New Roman" w:hAnsi="Times New Roman" w:cs="Times New Roman"/>
          <w:sz w:val="23"/>
          <w:szCs w:val="23"/>
        </w:rPr>
        <w:t>životn</w:t>
      </w:r>
      <w:r w:rsidR="0068332E" w:rsidRPr="001002CB">
        <w:rPr>
          <w:rFonts w:ascii="Times New Roman" w:hAnsi="Times New Roman" w:cs="Times New Roman"/>
          <w:sz w:val="23"/>
          <w:szCs w:val="23"/>
        </w:rPr>
        <w:t>ého</w:t>
      </w:r>
      <w:r w:rsidR="00D41256" w:rsidRPr="001002CB">
        <w:rPr>
          <w:rFonts w:ascii="Times New Roman" w:hAnsi="Times New Roman" w:cs="Times New Roman"/>
          <w:sz w:val="23"/>
          <w:szCs w:val="23"/>
        </w:rPr>
        <w:t xml:space="preserve"> minim</w:t>
      </w:r>
      <w:r w:rsidR="0068332E" w:rsidRPr="001002CB">
        <w:rPr>
          <w:rFonts w:ascii="Times New Roman" w:hAnsi="Times New Roman" w:cs="Times New Roman"/>
          <w:sz w:val="23"/>
          <w:szCs w:val="23"/>
        </w:rPr>
        <w:t>a</w:t>
      </w:r>
      <w:r w:rsidR="00D41256" w:rsidRPr="001002CB">
        <w:rPr>
          <w:rFonts w:ascii="Times New Roman" w:hAnsi="Times New Roman" w:cs="Times New Roman"/>
          <w:sz w:val="23"/>
          <w:szCs w:val="23"/>
        </w:rPr>
        <w:t xml:space="preserve">, je možné dieťa zaradiť do zoznamu oprávnených detí len na základe informácie od rodiča. Úrad posúdi príjem domácnosti (ak bude </w:t>
      </w:r>
      <w:r w:rsidR="00D41256" w:rsidRPr="001002CB">
        <w:rPr>
          <w:rFonts w:ascii="Times New Roman" w:hAnsi="Times New Roman" w:cs="Times New Roman"/>
          <w:i/>
          <w:sz w:val="23"/>
          <w:szCs w:val="23"/>
        </w:rPr>
        <w:t xml:space="preserve">Formulár na posúdenie príjmu </w:t>
      </w:r>
      <w:r w:rsidR="00100076" w:rsidRPr="001002CB">
        <w:rPr>
          <w:rFonts w:ascii="Times New Roman" w:hAnsi="Times New Roman" w:cs="Times New Roman"/>
          <w:sz w:val="23"/>
          <w:szCs w:val="23"/>
        </w:rPr>
        <w:t xml:space="preserve">rodičom </w:t>
      </w:r>
      <w:r w:rsidR="00D41256" w:rsidRPr="001002CB">
        <w:rPr>
          <w:rFonts w:ascii="Times New Roman" w:hAnsi="Times New Roman" w:cs="Times New Roman"/>
          <w:sz w:val="23"/>
          <w:szCs w:val="23"/>
        </w:rPr>
        <w:t>na úrad predložený)</w:t>
      </w:r>
      <w:r w:rsidR="0068332E" w:rsidRPr="001002CB">
        <w:rPr>
          <w:rFonts w:ascii="Times New Roman" w:hAnsi="Times New Roman" w:cs="Times New Roman"/>
          <w:sz w:val="23"/>
          <w:szCs w:val="23"/>
        </w:rPr>
        <w:t xml:space="preserve"> </w:t>
      </w:r>
      <w:r w:rsidR="0068332E" w:rsidRPr="001002CB">
        <w:rPr>
          <w:rFonts w:ascii="Times New Roman" w:hAnsi="Times New Roman" w:cs="Times New Roman"/>
          <w:sz w:val="23"/>
          <w:szCs w:val="23"/>
        </w:rPr>
        <w:br/>
        <w:t>a</w:t>
      </w:r>
      <w:r w:rsidR="00225E02" w:rsidRPr="001002CB">
        <w:rPr>
          <w:rFonts w:ascii="Times New Roman" w:hAnsi="Times New Roman" w:cs="Times New Roman"/>
          <w:sz w:val="23"/>
          <w:szCs w:val="23"/>
        </w:rPr>
        <w:t xml:space="preserve"> </w:t>
      </w:r>
      <w:r w:rsidR="00100076" w:rsidRPr="001002CB">
        <w:rPr>
          <w:rFonts w:ascii="Times New Roman" w:hAnsi="Times New Roman" w:cs="Times New Roman"/>
          <w:sz w:val="23"/>
          <w:szCs w:val="23"/>
        </w:rPr>
        <w:t xml:space="preserve">ak </w:t>
      </w:r>
      <w:r w:rsidR="00225E02" w:rsidRPr="001002CB">
        <w:rPr>
          <w:rFonts w:ascii="Times New Roman" w:hAnsi="Times New Roman" w:cs="Times New Roman"/>
          <w:sz w:val="23"/>
          <w:szCs w:val="23"/>
        </w:rPr>
        <w:t>pôjde</w:t>
      </w:r>
      <w:r w:rsidR="0068332E" w:rsidRPr="001002CB">
        <w:rPr>
          <w:rFonts w:ascii="Times New Roman" w:hAnsi="Times New Roman" w:cs="Times New Roman"/>
          <w:sz w:val="23"/>
          <w:szCs w:val="23"/>
        </w:rPr>
        <w:t xml:space="preserve"> o dieťa v ŽM</w:t>
      </w:r>
      <w:r w:rsidR="00D41256" w:rsidRPr="001002CB">
        <w:rPr>
          <w:rFonts w:ascii="Times New Roman" w:hAnsi="Times New Roman" w:cs="Times New Roman"/>
          <w:sz w:val="23"/>
          <w:szCs w:val="23"/>
        </w:rPr>
        <w:t xml:space="preserve"> a dieťa v ŽM bude uvedené zriaďovateľom na aktualizovanom zozname detí, dotáciu na stravu </w:t>
      </w:r>
      <w:r w:rsidR="005C67BF" w:rsidRPr="001002CB">
        <w:rPr>
          <w:rFonts w:ascii="Times New Roman" w:hAnsi="Times New Roman" w:cs="Times New Roman"/>
          <w:sz w:val="23"/>
          <w:szCs w:val="23"/>
        </w:rPr>
        <w:t xml:space="preserve">úrad </w:t>
      </w:r>
      <w:r w:rsidR="00D41256" w:rsidRPr="001002CB">
        <w:rPr>
          <w:rFonts w:ascii="Times New Roman" w:hAnsi="Times New Roman" w:cs="Times New Roman"/>
          <w:sz w:val="23"/>
          <w:szCs w:val="23"/>
        </w:rPr>
        <w:t xml:space="preserve">do 25.08.2022 na toto dieťa vyplatí. </w:t>
      </w:r>
    </w:p>
    <w:p w:rsidR="00D9038D" w:rsidRPr="001002CB" w:rsidRDefault="00D9038D" w:rsidP="00D412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41256" w:rsidRPr="001002CB" w:rsidRDefault="00D41256" w:rsidP="00D4125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02CB">
        <w:rPr>
          <w:rFonts w:ascii="Times New Roman" w:hAnsi="Times New Roman" w:cs="Times New Roman"/>
          <w:sz w:val="23"/>
          <w:szCs w:val="23"/>
        </w:rPr>
        <w:t xml:space="preserve">V tejto súvislosti si Vás však dovoľujeme požiadať, aby ste usmernili </w:t>
      </w:r>
      <w:r w:rsidR="0061649D" w:rsidRPr="001002CB">
        <w:rPr>
          <w:rFonts w:ascii="Times New Roman" w:hAnsi="Times New Roman" w:cs="Times New Roman"/>
          <w:sz w:val="23"/>
          <w:szCs w:val="23"/>
        </w:rPr>
        <w:t xml:space="preserve">rodičov, že </w:t>
      </w:r>
      <w:r w:rsidRPr="001002CB">
        <w:rPr>
          <w:rFonts w:ascii="Times New Roman" w:hAnsi="Times New Roman" w:cs="Times New Roman"/>
          <w:i/>
          <w:sz w:val="23"/>
          <w:szCs w:val="23"/>
        </w:rPr>
        <w:t xml:space="preserve">Formulár na posúdenie príjmu </w:t>
      </w:r>
      <w:r w:rsidRPr="001002CB">
        <w:rPr>
          <w:rFonts w:ascii="Times New Roman" w:hAnsi="Times New Roman" w:cs="Times New Roman"/>
          <w:sz w:val="23"/>
          <w:szCs w:val="23"/>
        </w:rPr>
        <w:t xml:space="preserve">vrátane podkladov ku konaniu v tejto veci (napr. doklad o príjme) </w:t>
      </w:r>
      <w:r w:rsidR="0061649D" w:rsidRPr="001002CB">
        <w:rPr>
          <w:rFonts w:ascii="Times New Roman" w:hAnsi="Times New Roman" w:cs="Times New Roman"/>
          <w:sz w:val="23"/>
          <w:szCs w:val="23"/>
        </w:rPr>
        <w:t>je potrebné predložiť</w:t>
      </w:r>
      <w:r w:rsidRPr="001002CB">
        <w:rPr>
          <w:rFonts w:ascii="Times New Roman" w:hAnsi="Times New Roman" w:cs="Times New Roman"/>
          <w:sz w:val="23"/>
          <w:szCs w:val="23"/>
        </w:rPr>
        <w:t xml:space="preserve"> na úrad</w:t>
      </w:r>
      <w:r w:rsidR="00A10DC3" w:rsidRPr="001002CB">
        <w:rPr>
          <w:rFonts w:ascii="Times New Roman" w:hAnsi="Times New Roman" w:cs="Times New Roman"/>
          <w:sz w:val="23"/>
          <w:szCs w:val="23"/>
        </w:rPr>
        <w:t xml:space="preserve"> </w:t>
      </w:r>
      <w:r w:rsidRPr="001002CB">
        <w:rPr>
          <w:rFonts w:ascii="Times New Roman" w:hAnsi="Times New Roman" w:cs="Times New Roman"/>
          <w:b/>
          <w:sz w:val="23"/>
          <w:szCs w:val="23"/>
        </w:rPr>
        <w:t>najneskôr do 15.08.2022,</w:t>
      </w:r>
      <w:r w:rsidRPr="001002CB">
        <w:rPr>
          <w:rFonts w:ascii="Times New Roman" w:hAnsi="Times New Roman" w:cs="Times New Roman"/>
          <w:sz w:val="23"/>
          <w:szCs w:val="23"/>
        </w:rPr>
        <w:t xml:space="preserve"> aby ich úrad stihol spracovať a oprávnené dieťa zahrnúť do vyplateného preddavku dotácie na stravu na obdobie od 01.09.2022 </w:t>
      </w:r>
      <w:r w:rsidR="00100076" w:rsidRPr="001002CB">
        <w:rPr>
          <w:rFonts w:ascii="Times New Roman" w:hAnsi="Times New Roman" w:cs="Times New Roman"/>
          <w:sz w:val="23"/>
          <w:szCs w:val="23"/>
        </w:rPr>
        <w:t>do</w:t>
      </w:r>
      <w:r w:rsidRPr="001002CB">
        <w:rPr>
          <w:rFonts w:ascii="Times New Roman" w:hAnsi="Times New Roman" w:cs="Times New Roman"/>
          <w:sz w:val="23"/>
          <w:szCs w:val="23"/>
        </w:rPr>
        <w:t xml:space="preserve"> 31.12.2022. </w:t>
      </w:r>
      <w:r w:rsidR="0048538E" w:rsidRPr="001002CB">
        <w:rPr>
          <w:rFonts w:ascii="Times New Roman" w:hAnsi="Times New Roman" w:cs="Times New Roman"/>
          <w:sz w:val="23"/>
          <w:szCs w:val="23"/>
        </w:rPr>
        <w:t xml:space="preserve">Formuláre na posúdenie príjmu pre slovenské deti, ako aj deti z Ukrajiny </w:t>
      </w:r>
      <w:r w:rsidR="0092444C" w:rsidRPr="001002CB">
        <w:rPr>
          <w:rFonts w:ascii="Times New Roman" w:hAnsi="Times New Roman" w:cs="Times New Roman"/>
          <w:sz w:val="23"/>
          <w:szCs w:val="23"/>
        </w:rPr>
        <w:t xml:space="preserve">predkladáme v prílohe. </w:t>
      </w:r>
    </w:p>
    <w:p w:rsidR="00D41256" w:rsidRPr="001002CB" w:rsidRDefault="00D41256" w:rsidP="00D4125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A6071" w:rsidRPr="001002CB" w:rsidRDefault="007A6071" w:rsidP="00D4125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649D" w:rsidRPr="001002CB" w:rsidRDefault="0061649D" w:rsidP="0061649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002CB">
        <w:rPr>
          <w:rFonts w:ascii="Times New Roman" w:hAnsi="Times New Roman" w:cs="Times New Roman"/>
          <w:b/>
          <w:sz w:val="23"/>
          <w:szCs w:val="23"/>
        </w:rPr>
        <w:t>Letné školy</w:t>
      </w:r>
      <w:r w:rsidR="00290A7E" w:rsidRPr="001002CB">
        <w:rPr>
          <w:rFonts w:ascii="Times New Roman" w:hAnsi="Times New Roman" w:cs="Times New Roman"/>
          <w:b/>
          <w:sz w:val="23"/>
          <w:szCs w:val="23"/>
        </w:rPr>
        <w:t xml:space="preserve"> v období školských prázdnin v školskom roku 2021/2022</w:t>
      </w:r>
    </w:p>
    <w:p w:rsidR="0061649D" w:rsidRPr="001002CB" w:rsidRDefault="0061649D" w:rsidP="0094002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290A7E" w:rsidRPr="001002CB" w:rsidRDefault="00290A7E" w:rsidP="00C10CFE">
      <w:pPr>
        <w:pStyle w:val="Odsekzoznamu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002CB">
        <w:rPr>
          <w:rFonts w:ascii="Times New Roman" w:hAnsi="Times New Roman" w:cs="Times New Roman"/>
          <w:sz w:val="23"/>
          <w:szCs w:val="23"/>
        </w:rPr>
        <w:t>Ministerstvo práce, sociálnych vecí a rodiny SR</w:t>
      </w:r>
      <w:r w:rsidR="003F4B61" w:rsidRPr="001002CB">
        <w:rPr>
          <w:rFonts w:ascii="Times New Roman" w:hAnsi="Times New Roman" w:cs="Times New Roman"/>
          <w:sz w:val="23"/>
          <w:szCs w:val="23"/>
        </w:rPr>
        <w:t xml:space="preserve"> (ďalej len „MPSVR SR“)</w:t>
      </w:r>
      <w:r w:rsidRPr="001002CB">
        <w:rPr>
          <w:rFonts w:ascii="Times New Roman" w:hAnsi="Times New Roman" w:cs="Times New Roman"/>
          <w:sz w:val="23"/>
          <w:szCs w:val="23"/>
        </w:rPr>
        <w:t xml:space="preserve"> má záujem aj v tomto školskom roku, podobne ako </w:t>
      </w:r>
      <w:r w:rsidR="0089405C" w:rsidRPr="001002CB">
        <w:rPr>
          <w:rFonts w:ascii="Times New Roman" w:hAnsi="Times New Roman" w:cs="Times New Roman"/>
          <w:sz w:val="23"/>
          <w:szCs w:val="23"/>
        </w:rPr>
        <w:t xml:space="preserve">v </w:t>
      </w:r>
      <w:r w:rsidRPr="001002CB">
        <w:rPr>
          <w:rFonts w:ascii="Times New Roman" w:hAnsi="Times New Roman" w:cs="Times New Roman"/>
          <w:sz w:val="23"/>
          <w:szCs w:val="23"/>
        </w:rPr>
        <w:t>predchádzajúcich dvoch školských rokoch</w:t>
      </w:r>
      <w:r w:rsidR="00E171AC" w:rsidRPr="001002CB">
        <w:rPr>
          <w:rFonts w:ascii="Times New Roman" w:hAnsi="Times New Roman" w:cs="Times New Roman"/>
          <w:sz w:val="23"/>
          <w:szCs w:val="23"/>
        </w:rPr>
        <w:t>,</w:t>
      </w:r>
      <w:r w:rsidRPr="001002CB">
        <w:rPr>
          <w:rFonts w:ascii="Times New Roman" w:hAnsi="Times New Roman" w:cs="Times New Roman"/>
          <w:sz w:val="23"/>
          <w:szCs w:val="23"/>
        </w:rPr>
        <w:t xml:space="preserve"> umožnením poskytovania dotácie na stravu podporiť vzdelávanie detí, dobehnutie zameškaného učiva z dôvodu pandémie, rozvíjanie ich zručností a kompetencií u žiakov, ako aj podporu integráciu detí z Ukrajiny. </w:t>
      </w:r>
    </w:p>
    <w:p w:rsidR="00290A7E" w:rsidRPr="001002CB" w:rsidRDefault="00290A7E" w:rsidP="00C10CFE">
      <w:pPr>
        <w:pStyle w:val="Odsekzoznamu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E171AC" w:rsidRPr="003A0E04" w:rsidRDefault="00E171AC" w:rsidP="00C10CFE">
      <w:pPr>
        <w:pStyle w:val="Odsekzoznamu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002CB">
        <w:rPr>
          <w:rFonts w:ascii="Times New Roman" w:hAnsi="Times New Roman" w:cs="Times New Roman"/>
          <w:sz w:val="23"/>
          <w:szCs w:val="23"/>
        </w:rPr>
        <w:t xml:space="preserve">Poskytovanie dotácie na stravu je v zmysle zákona o dotáciách viazané na účasť na vyučovaní. V zmysle zverejnenej výzvy </w:t>
      </w:r>
      <w:r w:rsidR="003F4B61" w:rsidRPr="001002CB">
        <w:rPr>
          <w:rFonts w:ascii="Times New Roman" w:hAnsi="Times New Roman" w:cs="Times New Roman"/>
          <w:sz w:val="23"/>
          <w:szCs w:val="23"/>
        </w:rPr>
        <w:t>MŠVVŠ SR</w:t>
      </w:r>
      <w:r w:rsidR="00A8342B" w:rsidRPr="001002CB">
        <w:rPr>
          <w:rFonts w:ascii="Times New Roman" w:hAnsi="Times New Roman" w:cs="Times New Roman"/>
          <w:sz w:val="23"/>
          <w:szCs w:val="23"/>
        </w:rPr>
        <w:t xml:space="preserve"> </w:t>
      </w:r>
      <w:r w:rsidRPr="001002CB">
        <w:rPr>
          <w:rFonts w:ascii="Times New Roman" w:hAnsi="Times New Roman" w:cs="Times New Roman"/>
          <w:sz w:val="23"/>
          <w:szCs w:val="23"/>
        </w:rPr>
        <w:t xml:space="preserve">k rozvojovému projektu Letná škola 2022, ktorú organizuje na základe Memoranda o spolupráci s organizáciou UNICEF, je zabezpečenie vyučovania a vzdelávacích aktivít povinnou dennou súčasťou letnej školy. V súlade s uvedeným </w:t>
      </w:r>
      <w:r w:rsidRPr="001002CB">
        <w:rPr>
          <w:rFonts w:ascii="Times New Roman" w:hAnsi="Times New Roman" w:cs="Times New Roman"/>
          <w:sz w:val="23"/>
          <w:szCs w:val="23"/>
          <w:u w:val="single"/>
        </w:rPr>
        <w:t>je na účely zákona o dotáciách možné považovať letnú školu organizovanú v rámci rozvojového projektu Letná škola 2022 za vyučovanie</w:t>
      </w:r>
      <w:r w:rsidRPr="001002CB">
        <w:rPr>
          <w:rFonts w:ascii="Times New Roman" w:hAnsi="Times New Roman" w:cs="Times New Roman"/>
          <w:sz w:val="23"/>
          <w:szCs w:val="23"/>
        </w:rPr>
        <w:t>.</w:t>
      </w:r>
      <w:r w:rsidR="00A8342B" w:rsidRPr="001002CB">
        <w:rPr>
          <w:rFonts w:ascii="Times New Roman" w:hAnsi="Times New Roman" w:cs="Times New Roman"/>
          <w:sz w:val="23"/>
          <w:szCs w:val="23"/>
        </w:rPr>
        <w:t xml:space="preserve"> </w:t>
      </w:r>
      <w:r w:rsidR="00A8342B" w:rsidRPr="003A0E04">
        <w:rPr>
          <w:rFonts w:ascii="Times New Roman" w:hAnsi="Times New Roman" w:cs="Times New Roman"/>
          <w:sz w:val="23"/>
          <w:szCs w:val="23"/>
        </w:rPr>
        <w:t>Bližšie informácie k výzve na Letné školy 2022 sú zverejnené na webovom sídle MŠVVŠ SR: (</w:t>
      </w:r>
      <w:hyperlink r:id="rId12" w:history="1">
        <w:r w:rsidR="00A8342B" w:rsidRPr="003A0E04">
          <w:rPr>
            <w:rStyle w:val="Hypertextovprepojenie"/>
            <w:rFonts w:ascii="Times New Roman" w:hAnsi="Times New Roman" w:cs="Times New Roman"/>
            <w:sz w:val="23"/>
            <w:szCs w:val="23"/>
          </w:rPr>
          <w:t>https://www.minedu.sk/vyzva-na-letne-skoly-2022/</w:t>
        </w:r>
      </w:hyperlink>
      <w:r w:rsidR="00A8342B" w:rsidRPr="003A0E04">
        <w:rPr>
          <w:rFonts w:ascii="Times New Roman" w:hAnsi="Times New Roman" w:cs="Times New Roman"/>
          <w:sz w:val="23"/>
          <w:szCs w:val="23"/>
        </w:rPr>
        <w:t>.</w:t>
      </w:r>
    </w:p>
    <w:p w:rsidR="00A763A3" w:rsidRPr="003A0E04" w:rsidRDefault="00A763A3" w:rsidP="00C10C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3"/>
          <w:szCs w:val="23"/>
        </w:rPr>
      </w:pPr>
    </w:p>
    <w:p w:rsidR="00696EBE" w:rsidRPr="00C10CFE" w:rsidRDefault="00A763A3" w:rsidP="00C10C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10CFE">
        <w:rPr>
          <w:rFonts w:ascii="Times New Roman" w:hAnsi="Times New Roman" w:cs="Times New Roman"/>
          <w:sz w:val="23"/>
          <w:szCs w:val="23"/>
        </w:rPr>
        <w:t xml:space="preserve">V tejto súvislosti </w:t>
      </w:r>
      <w:r w:rsidRPr="00C10CFE">
        <w:rPr>
          <w:rFonts w:ascii="Times New Roman" w:hAnsi="Times New Roman" w:cs="Times New Roman"/>
          <w:b/>
          <w:sz w:val="23"/>
          <w:szCs w:val="23"/>
        </w:rPr>
        <w:t>upozorňujeme,</w:t>
      </w:r>
      <w:r w:rsidRPr="00C10CFE">
        <w:rPr>
          <w:rFonts w:ascii="Times New Roman" w:hAnsi="Times New Roman" w:cs="Times New Roman"/>
          <w:sz w:val="23"/>
          <w:szCs w:val="23"/>
        </w:rPr>
        <w:t xml:space="preserve"> že nakoľko poskytovanie dotácie na stravu je zákonom o dotáciách viazané na účasť dieťaťa na vyučovan</w:t>
      </w:r>
      <w:r w:rsidRPr="00C10CFE">
        <w:rPr>
          <w:rFonts w:ascii="Times New Roman" w:hAnsi="Times New Roman" w:cs="Times New Roman"/>
          <w:b/>
          <w:sz w:val="23"/>
          <w:szCs w:val="23"/>
        </w:rPr>
        <w:t>í, bude možné poskytovanie dotácie na stravu považovať za oprávnené len v prípade, ak bude letná škola organizovan</w:t>
      </w:r>
      <w:bookmarkStart w:id="0" w:name="_GoBack"/>
      <w:bookmarkEnd w:id="0"/>
      <w:r w:rsidRPr="00C10CFE">
        <w:rPr>
          <w:rFonts w:ascii="Times New Roman" w:hAnsi="Times New Roman" w:cs="Times New Roman"/>
          <w:b/>
          <w:sz w:val="23"/>
          <w:szCs w:val="23"/>
        </w:rPr>
        <w:t>á v rámci uvedeného rozvojového projektu.</w:t>
      </w:r>
      <w:r w:rsidRPr="00C10CFE">
        <w:rPr>
          <w:rFonts w:ascii="Times New Roman" w:hAnsi="Times New Roman" w:cs="Times New Roman"/>
          <w:sz w:val="23"/>
          <w:szCs w:val="23"/>
        </w:rPr>
        <w:t xml:space="preserve"> V prípade, že </w:t>
      </w:r>
      <w:r w:rsidR="003F4B61" w:rsidRPr="00C10CFE">
        <w:rPr>
          <w:rFonts w:ascii="Times New Roman" w:hAnsi="Times New Roman" w:cs="Times New Roman"/>
          <w:sz w:val="23"/>
          <w:szCs w:val="23"/>
        </w:rPr>
        <w:t xml:space="preserve">ZŠ </w:t>
      </w:r>
      <w:r w:rsidRPr="00C10CFE">
        <w:rPr>
          <w:rFonts w:ascii="Times New Roman" w:hAnsi="Times New Roman" w:cs="Times New Roman"/>
          <w:sz w:val="23"/>
          <w:szCs w:val="23"/>
        </w:rPr>
        <w:t xml:space="preserve">bude organizovať počas prázdnin letnú školu alebo iné obdobné aktivity </w:t>
      </w:r>
      <w:r w:rsidRPr="00C10CFE">
        <w:rPr>
          <w:rFonts w:ascii="Times New Roman" w:hAnsi="Times New Roman" w:cs="Times New Roman"/>
          <w:b/>
          <w:sz w:val="23"/>
          <w:szCs w:val="23"/>
        </w:rPr>
        <w:t>mimo uvedeného rozvojového projektu, poskytovanie dotácie na stravu nebude oprávnené.</w:t>
      </w:r>
      <w:r w:rsidR="003F4B61" w:rsidRPr="00C10CF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696EBE" w:rsidRPr="00C10CFE" w:rsidRDefault="00696EBE" w:rsidP="00C10C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763A3" w:rsidRPr="00C10CFE" w:rsidRDefault="003F4B61" w:rsidP="00C10C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10CFE">
        <w:rPr>
          <w:rFonts w:ascii="Times New Roman" w:hAnsi="Times New Roman" w:cs="Times New Roman"/>
          <w:sz w:val="23"/>
          <w:szCs w:val="23"/>
        </w:rPr>
        <w:t xml:space="preserve">V tejto súvislosti uvádzame, že MPSVR SR o možnosti poskytnutia dotácie na stravu </w:t>
      </w:r>
      <w:r w:rsidRPr="00C10CFE">
        <w:rPr>
          <w:rFonts w:ascii="Times New Roman" w:eastAsia="Calibri" w:hAnsi="Times New Roman" w:cs="Times New Roman"/>
          <w:sz w:val="23"/>
          <w:szCs w:val="23"/>
        </w:rPr>
        <w:t xml:space="preserve">v rámci rozvojového projektu Letná škola 2022 už informovalo aj </w:t>
      </w:r>
      <w:r w:rsidRPr="00C10CFE">
        <w:rPr>
          <w:rFonts w:ascii="Times New Roman" w:hAnsi="Times New Roman" w:cs="Times New Roman"/>
          <w:sz w:val="23"/>
          <w:szCs w:val="23"/>
        </w:rPr>
        <w:t xml:space="preserve">MŠVVŠ SR </w:t>
      </w:r>
      <w:r w:rsidRPr="00C10CFE">
        <w:rPr>
          <w:rFonts w:ascii="Times New Roman" w:eastAsia="Calibri" w:hAnsi="Times New Roman" w:cs="Times New Roman"/>
          <w:sz w:val="23"/>
          <w:szCs w:val="23"/>
        </w:rPr>
        <w:t>ako aj  Prvú asociáciu školského stravovania (AŠKOS).</w:t>
      </w:r>
    </w:p>
    <w:p w:rsidR="005E4354" w:rsidRPr="00C10CFE" w:rsidRDefault="00062A36" w:rsidP="006E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10CFE">
        <w:rPr>
          <w:rFonts w:ascii="Times New Roman" w:hAnsi="Times New Roman" w:cs="Times New Roman"/>
          <w:sz w:val="23"/>
          <w:szCs w:val="23"/>
        </w:rPr>
        <w:lastRenderedPageBreak/>
        <w:t>Po</w:t>
      </w:r>
      <w:r w:rsidR="005E4354" w:rsidRPr="00C10CFE">
        <w:rPr>
          <w:rFonts w:ascii="Times New Roman" w:hAnsi="Times New Roman" w:cs="Times New Roman"/>
          <w:sz w:val="23"/>
          <w:szCs w:val="23"/>
        </w:rPr>
        <w:t xml:space="preserve">dmienky </w:t>
      </w:r>
      <w:r w:rsidRPr="00C10CFE">
        <w:rPr>
          <w:rFonts w:ascii="Times New Roman" w:hAnsi="Times New Roman" w:cs="Times New Roman"/>
          <w:sz w:val="23"/>
          <w:szCs w:val="23"/>
        </w:rPr>
        <w:t>poskytnut</w:t>
      </w:r>
      <w:r w:rsidR="005E4354" w:rsidRPr="00C10CFE">
        <w:rPr>
          <w:rFonts w:ascii="Times New Roman" w:hAnsi="Times New Roman" w:cs="Times New Roman"/>
          <w:sz w:val="23"/>
          <w:szCs w:val="23"/>
        </w:rPr>
        <w:t>ia</w:t>
      </w:r>
      <w:r w:rsidRPr="00C10CFE">
        <w:rPr>
          <w:rFonts w:ascii="Times New Roman" w:hAnsi="Times New Roman" w:cs="Times New Roman"/>
          <w:sz w:val="23"/>
          <w:szCs w:val="23"/>
        </w:rPr>
        <w:t xml:space="preserve"> d</w:t>
      </w:r>
      <w:r w:rsidR="005E4354" w:rsidRPr="00C10CFE">
        <w:rPr>
          <w:rFonts w:ascii="Times New Roman" w:hAnsi="Times New Roman" w:cs="Times New Roman"/>
          <w:sz w:val="23"/>
          <w:szCs w:val="23"/>
        </w:rPr>
        <w:t>otácie na stravu v letnej škole:</w:t>
      </w:r>
    </w:p>
    <w:p w:rsidR="00062A36" w:rsidRPr="006E421A" w:rsidRDefault="00062A36" w:rsidP="006E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2"/>
          <w:szCs w:val="12"/>
          <w:lang w:eastAsia="sk-SK"/>
        </w:rPr>
      </w:pPr>
      <w:r w:rsidRPr="00C10CFE">
        <w:rPr>
          <w:rFonts w:ascii="Times New Roman" w:eastAsia="Times New Roman" w:hAnsi="Times New Roman" w:cs="Times New Roman"/>
          <w:color w:val="1F497D"/>
          <w:sz w:val="23"/>
          <w:szCs w:val="23"/>
          <w:lang w:eastAsia="sk-SK"/>
        </w:rPr>
        <w:t> </w:t>
      </w:r>
    </w:p>
    <w:p w:rsidR="0089405C" w:rsidRDefault="00062A36" w:rsidP="0089405C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C10CFE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zriaďovateľ ZŠ </w:t>
      </w:r>
      <w:r w:rsidRPr="00C10CFE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pred organizovaním letnej školy oznámi úradu, že sa zapojil do projektu letnej školy</w:t>
      </w:r>
      <w:r w:rsidR="00A14973" w:rsidRPr="00C10CFE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 </w:t>
      </w:r>
      <w:r w:rsidRPr="00C10CFE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a projekt bol schválený MŠVVŠ SR</w:t>
      </w:r>
      <w:r w:rsidRPr="00C10CFE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(úrad overí na stránke MŠVVŠ SR), uvedie úradu školské zariadenie, kde bude organizovať letnú školu (v prípade, ak je zriaďovateľom viacerých školských zariadení);</w:t>
      </w:r>
    </w:p>
    <w:p w:rsidR="0089405C" w:rsidRPr="0089405C" w:rsidRDefault="0089405C" w:rsidP="0089405C">
      <w:pPr>
        <w:pStyle w:val="Odsekzoznamu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p w:rsidR="00B62464" w:rsidRPr="0089405C" w:rsidRDefault="00B955F9" w:rsidP="0089405C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89405C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zriaďovateľ ZŠ </w:t>
      </w:r>
      <w:r w:rsidRPr="0089405C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pred organizovaním letnej školy </w:t>
      </w:r>
      <w:r w:rsidRPr="0089405C">
        <w:rPr>
          <w:rFonts w:ascii="Times New Roman" w:hAnsi="Times New Roman" w:cs="Times New Roman"/>
          <w:b/>
          <w:bCs/>
          <w:sz w:val="23"/>
          <w:szCs w:val="23"/>
        </w:rPr>
        <w:t>zároveň úradu predkladá menný zoznam oprávnených detí, ktoré sa zúčastnia letnej školy</w:t>
      </w:r>
      <w:r w:rsidRPr="0089405C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89405C">
        <w:rPr>
          <w:rFonts w:ascii="Times New Roman" w:hAnsi="Times New Roman" w:cs="Times New Roman"/>
          <w:sz w:val="23"/>
          <w:szCs w:val="23"/>
        </w:rPr>
        <w:t xml:space="preserve">a to na tlačive </w:t>
      </w:r>
      <w:r w:rsidRPr="0089405C">
        <w:rPr>
          <w:rFonts w:ascii="Times New Roman" w:hAnsi="Times New Roman" w:cs="Times New Roman"/>
          <w:i/>
          <w:sz w:val="23"/>
          <w:szCs w:val="23"/>
        </w:rPr>
        <w:t>Zoznam detí oprávnených na poskytnutie dotácie na stravu – letná škola</w:t>
      </w:r>
      <w:r w:rsidR="00A14973" w:rsidRPr="0089405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E7388F" w:rsidRPr="0089405C">
        <w:rPr>
          <w:rFonts w:ascii="Times New Roman" w:hAnsi="Times New Roman" w:cs="Times New Roman"/>
          <w:sz w:val="23"/>
          <w:szCs w:val="23"/>
        </w:rPr>
        <w:t>(v prílohe)</w:t>
      </w:r>
      <w:r w:rsidRPr="0089405C">
        <w:rPr>
          <w:rFonts w:ascii="Times New Roman" w:hAnsi="Times New Roman" w:cs="Times New Roman"/>
          <w:sz w:val="23"/>
          <w:szCs w:val="23"/>
        </w:rPr>
        <w:t>,</w:t>
      </w:r>
      <w:r w:rsidR="00A14973" w:rsidRPr="0089405C">
        <w:rPr>
          <w:rFonts w:ascii="Times New Roman" w:hAnsi="Times New Roman" w:cs="Times New Roman"/>
          <w:sz w:val="23"/>
          <w:szCs w:val="23"/>
        </w:rPr>
        <w:t xml:space="preserve"> </w:t>
      </w:r>
      <w:r w:rsidRPr="0089405C">
        <w:rPr>
          <w:rFonts w:ascii="Times New Roman" w:hAnsi="Times New Roman" w:cs="Times New Roman"/>
          <w:sz w:val="23"/>
          <w:szCs w:val="23"/>
        </w:rPr>
        <w:t>s uvedením titulu, na základe ktorého sú deti oprávnené na poskytnutie dotácie na stravu (deti v ŽM, HN, bez daňového bonusu)</w:t>
      </w:r>
      <w:r w:rsidRPr="0089405C">
        <w:rPr>
          <w:rFonts w:ascii="Times New Roman" w:hAnsi="Times New Roman" w:cs="Times New Roman"/>
          <w:i/>
          <w:sz w:val="23"/>
          <w:szCs w:val="23"/>
        </w:rPr>
        <w:t>.</w:t>
      </w:r>
      <w:r w:rsidRPr="0089405C">
        <w:rPr>
          <w:rFonts w:ascii="Times New Roman" w:hAnsi="Times New Roman" w:cs="Times New Roman"/>
          <w:sz w:val="23"/>
          <w:szCs w:val="23"/>
        </w:rPr>
        <w:t xml:space="preserve"> V prípade detí v HN/ŽM, ktorým bola poskytovaná dotácia na stravu z tohto titulu</w:t>
      </w:r>
      <w:r w:rsidR="00D96199" w:rsidRPr="0089405C">
        <w:rPr>
          <w:rFonts w:ascii="Times New Roman" w:hAnsi="Times New Roman" w:cs="Times New Roman"/>
          <w:sz w:val="23"/>
          <w:szCs w:val="23"/>
        </w:rPr>
        <w:t xml:space="preserve"> do 30.06.2022</w:t>
      </w:r>
      <w:r w:rsidRPr="0089405C">
        <w:rPr>
          <w:rFonts w:ascii="Times New Roman" w:hAnsi="Times New Roman" w:cs="Times New Roman"/>
          <w:sz w:val="23"/>
          <w:szCs w:val="23"/>
        </w:rPr>
        <w:t>, nie je potrebné od rodičov požadovať dokladovanie tejto skutočnosti.</w:t>
      </w:r>
      <w:r w:rsidR="00A14973" w:rsidRPr="0089405C">
        <w:rPr>
          <w:rFonts w:ascii="Times New Roman" w:hAnsi="Times New Roman" w:cs="Times New Roman"/>
          <w:sz w:val="23"/>
          <w:szCs w:val="23"/>
        </w:rPr>
        <w:t xml:space="preserve"> </w:t>
      </w:r>
      <w:r w:rsidRPr="0089405C">
        <w:rPr>
          <w:rFonts w:ascii="Times New Roman" w:hAnsi="Times New Roman" w:cs="Times New Roman"/>
          <w:sz w:val="23"/>
          <w:szCs w:val="23"/>
        </w:rPr>
        <w:t>V</w:t>
      </w:r>
      <w:r w:rsidR="00D96199" w:rsidRPr="0089405C">
        <w:rPr>
          <w:rFonts w:ascii="Times New Roman" w:hAnsi="Times New Roman" w:cs="Times New Roman"/>
          <w:sz w:val="23"/>
          <w:szCs w:val="23"/>
        </w:rPr>
        <w:t xml:space="preserve"> prípade detí bez daňového bonusu rodič oprávnenosť dieťaťa zriaďovateľovi preukazuje </w:t>
      </w:r>
      <w:r w:rsidR="00D96199" w:rsidRPr="0089405C">
        <w:rPr>
          <w:rFonts w:ascii="Times New Roman" w:hAnsi="Times New Roman" w:cs="Times New Roman"/>
          <w:sz w:val="23"/>
          <w:szCs w:val="23"/>
          <w:u w:val="single"/>
        </w:rPr>
        <w:t>novým</w:t>
      </w:r>
      <w:r w:rsidR="00D96199" w:rsidRPr="0089405C">
        <w:rPr>
          <w:rFonts w:ascii="Times New Roman" w:hAnsi="Times New Roman" w:cs="Times New Roman"/>
          <w:sz w:val="23"/>
          <w:szCs w:val="23"/>
        </w:rPr>
        <w:t xml:space="preserve"> čestným vyhlásením</w:t>
      </w:r>
      <w:r w:rsidR="00A14973" w:rsidRPr="0089405C">
        <w:rPr>
          <w:rFonts w:ascii="Times New Roman" w:hAnsi="Times New Roman" w:cs="Times New Roman"/>
          <w:sz w:val="23"/>
          <w:szCs w:val="23"/>
        </w:rPr>
        <w:t>;</w:t>
      </w:r>
      <w:r w:rsidR="00D96199" w:rsidRPr="0089405C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89405C" w:rsidRPr="0089405C" w:rsidRDefault="0089405C" w:rsidP="0089405C">
      <w:pPr>
        <w:pStyle w:val="Odsekzoznamu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p w:rsidR="00D96199" w:rsidRPr="00C10CFE" w:rsidRDefault="00062A36" w:rsidP="00C10CF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C10CFE">
        <w:rPr>
          <w:rFonts w:ascii="Times New Roman" w:eastAsia="Times New Roman" w:hAnsi="Times New Roman" w:cs="Times New Roman"/>
          <w:sz w:val="23"/>
          <w:szCs w:val="23"/>
          <w:lang w:eastAsia="sk-SK"/>
        </w:rPr>
        <w:t>zriaďovatelia ZŠ použijú na stravovanie detí počas letných škôl finančné prostriedky, ktoré nevyčerpali z poskytnutej dotácie na obdobie od 01.01.202</w:t>
      </w:r>
      <w:r w:rsidR="00B62464" w:rsidRPr="00C10CFE">
        <w:rPr>
          <w:rFonts w:ascii="Times New Roman" w:eastAsia="Times New Roman" w:hAnsi="Times New Roman" w:cs="Times New Roman"/>
          <w:sz w:val="23"/>
          <w:szCs w:val="23"/>
          <w:lang w:eastAsia="sk-SK"/>
        </w:rPr>
        <w:t>2 do 30.06.2022</w:t>
      </w:r>
      <w:r w:rsidRPr="00C10CFE">
        <w:rPr>
          <w:rFonts w:ascii="Times New Roman" w:eastAsia="Times New Roman" w:hAnsi="Times New Roman" w:cs="Times New Roman"/>
          <w:sz w:val="23"/>
          <w:szCs w:val="23"/>
          <w:lang w:eastAsia="sk-SK"/>
        </w:rPr>
        <w:t>;   </w:t>
      </w:r>
    </w:p>
    <w:p w:rsidR="00B62464" w:rsidRPr="006E421A" w:rsidRDefault="00B62464" w:rsidP="00C10CF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p w:rsidR="00062A36" w:rsidRPr="00C10CFE" w:rsidRDefault="00062A36" w:rsidP="00C10CF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C10CFE">
        <w:rPr>
          <w:rFonts w:ascii="Times New Roman" w:eastAsia="Times New Roman" w:hAnsi="Times New Roman" w:cs="Times New Roman"/>
          <w:sz w:val="23"/>
          <w:szCs w:val="23"/>
          <w:lang w:eastAsia="sk-SK"/>
        </w:rPr>
        <w:t>pri ročnom zúčtovaní dotácie na stravu za celý rozpočtový rok, zriaďovateľ zahrnie do vyúčtovania odstravované deti počas letnej školy</w:t>
      </w:r>
      <w:r w:rsidR="00D96199" w:rsidRPr="00C10CFE">
        <w:rPr>
          <w:rFonts w:ascii="Times New Roman" w:eastAsia="Times New Roman" w:hAnsi="Times New Roman" w:cs="Times New Roman"/>
          <w:sz w:val="23"/>
          <w:szCs w:val="23"/>
          <w:lang w:eastAsia="sk-SK"/>
        </w:rPr>
        <w:t>.</w:t>
      </w:r>
    </w:p>
    <w:p w:rsidR="00062A36" w:rsidRPr="00C10CFE" w:rsidRDefault="00062A36" w:rsidP="00C10CFE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F5540" w:rsidRDefault="00EF5540" w:rsidP="00C10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509E1" w:rsidRPr="00C10CFE" w:rsidRDefault="00E509E1" w:rsidP="00C10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C10CFE">
        <w:rPr>
          <w:rFonts w:ascii="Times New Roman" w:eastAsia="Times New Roman" w:hAnsi="Times New Roman" w:cs="Times New Roman"/>
          <w:sz w:val="23"/>
          <w:szCs w:val="23"/>
          <w:lang w:eastAsia="sk-SK"/>
        </w:rPr>
        <w:t>V prípade nejasností v</w:t>
      </w:r>
      <w:r w:rsidR="00A14973" w:rsidRPr="00C10CFE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o vyššie uvedenom </w:t>
      </w:r>
      <w:r w:rsidRPr="00C10CFE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postupe </w:t>
      </w:r>
      <w:r w:rsidR="00A14973" w:rsidRPr="00C10CFE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pri poskytovaní dotácií na stravu </w:t>
      </w:r>
      <w:r w:rsidRPr="00C10CFE">
        <w:rPr>
          <w:rFonts w:ascii="Times New Roman" w:eastAsia="Times New Roman" w:hAnsi="Times New Roman" w:cs="Times New Roman"/>
          <w:sz w:val="23"/>
          <w:szCs w:val="23"/>
          <w:lang w:eastAsia="sk-SK"/>
        </w:rPr>
        <w:t>Vám odporúčame komunikovať</w:t>
      </w:r>
      <w:r w:rsidR="00A14973" w:rsidRPr="00C10CFE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s príslušným úradom, ktorý Vám poskytne náležité </w:t>
      </w:r>
      <w:r w:rsidRPr="00C10CFE">
        <w:rPr>
          <w:rFonts w:ascii="Times New Roman" w:eastAsia="Times New Roman" w:hAnsi="Times New Roman" w:cs="Times New Roman"/>
          <w:sz w:val="23"/>
          <w:szCs w:val="23"/>
          <w:lang w:eastAsia="sk-SK"/>
        </w:rPr>
        <w:t>usmernenie a poradenstvo.</w:t>
      </w:r>
    </w:p>
    <w:p w:rsidR="0061649D" w:rsidRPr="00C10CFE" w:rsidRDefault="0061649D" w:rsidP="00C10CF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A14973" w:rsidRDefault="00A14973" w:rsidP="00C10CF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0824A2" w:rsidRPr="00C10CFE" w:rsidRDefault="000824A2" w:rsidP="00C10CF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A14973" w:rsidRPr="00C10CFE" w:rsidRDefault="00A14973" w:rsidP="00C10CF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765B5B" w:rsidRDefault="00940028" w:rsidP="00C10CF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10CFE">
        <w:rPr>
          <w:rFonts w:ascii="Times New Roman" w:hAnsi="Times New Roman" w:cs="Times New Roman"/>
          <w:sz w:val="23"/>
          <w:szCs w:val="23"/>
          <w:u w:val="single"/>
        </w:rPr>
        <w:t>Prílohy</w:t>
      </w:r>
      <w:r w:rsidRPr="00C10CFE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C10CFE" w:rsidRPr="00C10CFE" w:rsidRDefault="00C10CFE" w:rsidP="00C10CF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9038D" w:rsidRPr="0089405C" w:rsidRDefault="00D9038D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405C">
        <w:rPr>
          <w:rFonts w:ascii="Times New Roman" w:hAnsi="Times New Roman" w:cs="Times New Roman"/>
          <w:sz w:val="23"/>
          <w:szCs w:val="23"/>
        </w:rPr>
        <w:t>Čestné vyhlásenie o neuplatnení nároku na daňový bonus</w:t>
      </w:r>
    </w:p>
    <w:p w:rsidR="00807614" w:rsidRPr="0089405C" w:rsidRDefault="00807614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405C">
        <w:rPr>
          <w:rFonts w:ascii="Times New Roman" w:hAnsi="Times New Roman" w:cs="Times New Roman"/>
          <w:sz w:val="23"/>
          <w:szCs w:val="23"/>
        </w:rPr>
        <w:t>Čestné vyhlásenie o neuplatnení si nároku na daňový bonus (ukrajinský jazyk)</w:t>
      </w:r>
    </w:p>
    <w:p w:rsidR="00765B5B" w:rsidRPr="00C10CFE" w:rsidRDefault="00765B5B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C10CFE">
        <w:rPr>
          <w:rFonts w:ascii="Times New Roman" w:hAnsi="Times New Roman" w:cs="Times New Roman"/>
          <w:sz w:val="23"/>
          <w:szCs w:val="23"/>
        </w:rPr>
        <w:t>Oznámenie o počte odstravovaných obedov za obdobie od 01.01.202</w:t>
      </w:r>
      <w:r w:rsidR="00D9038D" w:rsidRPr="00C10CFE">
        <w:rPr>
          <w:rFonts w:ascii="Times New Roman" w:hAnsi="Times New Roman" w:cs="Times New Roman"/>
          <w:sz w:val="23"/>
          <w:szCs w:val="23"/>
        </w:rPr>
        <w:t>2</w:t>
      </w:r>
      <w:r w:rsidRPr="00C10CFE">
        <w:rPr>
          <w:rFonts w:ascii="Times New Roman" w:hAnsi="Times New Roman" w:cs="Times New Roman"/>
          <w:sz w:val="23"/>
          <w:szCs w:val="23"/>
        </w:rPr>
        <w:t xml:space="preserve"> do 30.06.202</w:t>
      </w:r>
      <w:r w:rsidR="00D9038D" w:rsidRPr="00C10CFE">
        <w:rPr>
          <w:rFonts w:ascii="Times New Roman" w:hAnsi="Times New Roman" w:cs="Times New Roman"/>
          <w:sz w:val="23"/>
          <w:szCs w:val="23"/>
        </w:rPr>
        <w:t>2</w:t>
      </w:r>
    </w:p>
    <w:p w:rsidR="00D20557" w:rsidRPr="00C10CFE" w:rsidRDefault="00D20557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C10CFE">
        <w:rPr>
          <w:rFonts w:ascii="Times New Roman" w:hAnsi="Times New Roman" w:cs="Times New Roman"/>
          <w:sz w:val="23"/>
          <w:szCs w:val="23"/>
        </w:rPr>
        <w:t>Zoznam detí oprávnených na poskytnutie dotácie na stravu podľa § 4 ods. 3 písm. a) zákona o</w:t>
      </w:r>
      <w:r w:rsidR="00D9038D" w:rsidRPr="00C10CFE">
        <w:rPr>
          <w:rFonts w:ascii="Times New Roman" w:hAnsi="Times New Roman" w:cs="Times New Roman"/>
          <w:sz w:val="23"/>
          <w:szCs w:val="23"/>
        </w:rPr>
        <w:t> </w:t>
      </w:r>
      <w:r w:rsidRPr="00C10CFE">
        <w:rPr>
          <w:rFonts w:ascii="Times New Roman" w:hAnsi="Times New Roman" w:cs="Times New Roman"/>
          <w:sz w:val="23"/>
          <w:szCs w:val="23"/>
        </w:rPr>
        <w:t>dotáciách</w:t>
      </w:r>
    </w:p>
    <w:p w:rsidR="00D20557" w:rsidRPr="00C10CFE" w:rsidRDefault="00765B5B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C10CFE">
        <w:rPr>
          <w:rFonts w:ascii="Times New Roman" w:hAnsi="Times New Roman" w:cs="Times New Roman"/>
          <w:sz w:val="23"/>
          <w:szCs w:val="23"/>
        </w:rPr>
        <w:t>Zoznam detí oprávnených na poskytnutie dotácie na stravu podľa § 4 ods. 3 písm. b) alebo písm. c) zákona o</w:t>
      </w:r>
      <w:r w:rsidR="00D9038D" w:rsidRPr="00C10CFE">
        <w:rPr>
          <w:rFonts w:ascii="Times New Roman" w:hAnsi="Times New Roman" w:cs="Times New Roman"/>
          <w:sz w:val="23"/>
          <w:szCs w:val="23"/>
        </w:rPr>
        <w:t> </w:t>
      </w:r>
      <w:r w:rsidRPr="00C10CFE">
        <w:rPr>
          <w:rFonts w:ascii="Times New Roman" w:hAnsi="Times New Roman" w:cs="Times New Roman"/>
          <w:sz w:val="23"/>
          <w:szCs w:val="23"/>
        </w:rPr>
        <w:t>dotáciách</w:t>
      </w:r>
    </w:p>
    <w:p w:rsidR="00D9038D" w:rsidRPr="00C10CFE" w:rsidRDefault="00D9038D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C10CFE">
        <w:rPr>
          <w:rFonts w:ascii="Times New Roman" w:hAnsi="Times New Roman" w:cs="Times New Roman"/>
          <w:sz w:val="23"/>
          <w:szCs w:val="23"/>
        </w:rPr>
        <w:t>Zoznam detí oprávnených na poskytnutie dotácie na stravu podľa § 4 ods. 3 písm. b) alebo písm. c) zákona o dotáciách – ukrajinské deti</w:t>
      </w:r>
    </w:p>
    <w:p w:rsidR="00D96199" w:rsidRPr="00C10CFE" w:rsidRDefault="00D96199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C10CFE">
        <w:rPr>
          <w:rFonts w:ascii="Times New Roman" w:hAnsi="Times New Roman" w:cs="Times New Roman"/>
          <w:sz w:val="23"/>
          <w:szCs w:val="23"/>
        </w:rPr>
        <w:t>Zoznam detí oprávnených na poskytnutie dotácie na stravu – letná škola</w:t>
      </w:r>
    </w:p>
    <w:p w:rsidR="0092444C" w:rsidRPr="00C10CFE" w:rsidRDefault="0092444C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C10CFE">
        <w:rPr>
          <w:rFonts w:ascii="Times New Roman" w:hAnsi="Times New Roman" w:cs="Times New Roman"/>
          <w:sz w:val="23"/>
          <w:szCs w:val="23"/>
        </w:rPr>
        <w:t xml:space="preserve">Formulár na posúdenie príjmu </w:t>
      </w:r>
    </w:p>
    <w:p w:rsidR="0092444C" w:rsidRPr="00C10CFE" w:rsidRDefault="0092444C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C10CFE">
        <w:rPr>
          <w:rFonts w:ascii="Times New Roman" w:hAnsi="Times New Roman" w:cs="Times New Roman"/>
          <w:sz w:val="23"/>
          <w:szCs w:val="23"/>
        </w:rPr>
        <w:t>Formulár na posúdenie príjmu deti z Ukrajiny</w:t>
      </w:r>
    </w:p>
    <w:sectPr w:rsidR="0092444C" w:rsidRPr="00C10CFE" w:rsidSect="00785498">
      <w:footerReference w:type="default" r:id="rId13"/>
      <w:pgSz w:w="11906" w:h="16838"/>
      <w:pgMar w:top="156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FE" w:rsidRDefault="002A3DFE" w:rsidP="000D4AB0">
      <w:pPr>
        <w:spacing w:after="0" w:line="240" w:lineRule="auto"/>
      </w:pPr>
      <w:r>
        <w:separator/>
      </w:r>
    </w:p>
  </w:endnote>
  <w:endnote w:type="continuationSeparator" w:id="0">
    <w:p w:rsidR="002A3DFE" w:rsidRDefault="002A3DFE" w:rsidP="000D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9344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50841" w:rsidRPr="00A9261F" w:rsidRDefault="0017125F">
        <w:pPr>
          <w:pStyle w:val="Pta"/>
          <w:jc w:val="right"/>
          <w:rPr>
            <w:rFonts w:ascii="Times New Roman" w:hAnsi="Times New Roman" w:cs="Times New Roman"/>
          </w:rPr>
        </w:pPr>
        <w:r w:rsidRPr="00A9261F">
          <w:rPr>
            <w:rFonts w:ascii="Times New Roman" w:hAnsi="Times New Roman" w:cs="Times New Roman"/>
          </w:rPr>
          <w:fldChar w:fldCharType="begin"/>
        </w:r>
        <w:r w:rsidR="00C50841" w:rsidRPr="00A9261F">
          <w:rPr>
            <w:rFonts w:ascii="Times New Roman" w:hAnsi="Times New Roman" w:cs="Times New Roman"/>
          </w:rPr>
          <w:instrText>PAGE   \* MERGEFORMAT</w:instrText>
        </w:r>
        <w:r w:rsidRPr="00A9261F">
          <w:rPr>
            <w:rFonts w:ascii="Times New Roman" w:hAnsi="Times New Roman" w:cs="Times New Roman"/>
          </w:rPr>
          <w:fldChar w:fldCharType="separate"/>
        </w:r>
        <w:r w:rsidR="00725556">
          <w:rPr>
            <w:rFonts w:ascii="Times New Roman" w:hAnsi="Times New Roman" w:cs="Times New Roman"/>
            <w:noProof/>
          </w:rPr>
          <w:t>1</w:t>
        </w:r>
        <w:r w:rsidRPr="00A9261F">
          <w:rPr>
            <w:rFonts w:ascii="Times New Roman" w:hAnsi="Times New Roman" w:cs="Times New Roman"/>
          </w:rPr>
          <w:fldChar w:fldCharType="end"/>
        </w:r>
      </w:p>
    </w:sdtContent>
  </w:sdt>
  <w:p w:rsidR="00C50841" w:rsidRDefault="00C5084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FE" w:rsidRDefault="002A3DFE" w:rsidP="000D4AB0">
      <w:pPr>
        <w:spacing w:after="0" w:line="240" w:lineRule="auto"/>
      </w:pPr>
      <w:r>
        <w:separator/>
      </w:r>
    </w:p>
  </w:footnote>
  <w:footnote w:type="continuationSeparator" w:id="0">
    <w:p w:rsidR="002A3DFE" w:rsidRDefault="002A3DFE" w:rsidP="000D4AB0">
      <w:pPr>
        <w:spacing w:after="0" w:line="240" w:lineRule="auto"/>
      </w:pPr>
      <w:r>
        <w:continuationSeparator/>
      </w:r>
    </w:p>
  </w:footnote>
  <w:footnote w:id="1">
    <w:p w:rsidR="001618CA" w:rsidRPr="001002CB" w:rsidRDefault="001618CA" w:rsidP="00534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02CB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="005341D7" w:rsidRPr="001002CB">
        <w:rPr>
          <w:rFonts w:ascii="Times New Roman" w:hAnsi="Times New Roman" w:cs="Times New Roman"/>
          <w:sz w:val="18"/>
          <w:szCs w:val="18"/>
        </w:rPr>
        <w:t xml:space="preserve"> </w:t>
      </w:r>
      <w:r w:rsidR="005F3553" w:rsidRPr="001002CB">
        <w:rPr>
          <w:rFonts w:ascii="Times New Roman" w:hAnsi="Times New Roman" w:cs="Times New Roman"/>
          <w:sz w:val="18"/>
          <w:szCs w:val="18"/>
        </w:rPr>
        <w:t>§ 52</w:t>
      </w:r>
      <w:r w:rsidR="004E2435" w:rsidRPr="001002C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F3553" w:rsidRPr="001002CB">
        <w:rPr>
          <w:rFonts w:ascii="Times New Roman" w:hAnsi="Times New Roman" w:cs="Times New Roman"/>
          <w:sz w:val="18"/>
          <w:szCs w:val="18"/>
        </w:rPr>
        <w:t>zzn</w:t>
      </w:r>
      <w:proofErr w:type="spellEnd"/>
      <w:r w:rsidR="005F3553" w:rsidRPr="001002CB">
        <w:rPr>
          <w:rFonts w:ascii="Times New Roman" w:hAnsi="Times New Roman" w:cs="Times New Roman"/>
          <w:sz w:val="18"/>
          <w:szCs w:val="18"/>
        </w:rPr>
        <w:t xml:space="preserve"> ods. 3 písm. b) zákona o dani z príjmov </w:t>
      </w:r>
      <w:r w:rsidR="00AA5770" w:rsidRPr="001002CB">
        <w:rPr>
          <w:rFonts w:ascii="Times New Roman" w:hAnsi="Times New Roman" w:cs="Times New Roman"/>
          <w:sz w:val="18"/>
          <w:szCs w:val="18"/>
        </w:rPr>
        <w:t>(</w:t>
      </w:r>
      <w:r w:rsidR="005341D7" w:rsidRPr="001002CB">
        <w:rPr>
          <w:rFonts w:ascii="Times New Roman" w:hAnsi="Times New Roman" w:cs="Times New Roman"/>
          <w:sz w:val="18"/>
          <w:szCs w:val="18"/>
        </w:rPr>
        <w:t>p</w:t>
      </w:r>
      <w:r w:rsidRPr="001002CB">
        <w:rPr>
          <w:rFonts w:ascii="Times New Roman" w:hAnsi="Times New Roman" w:cs="Times New Roman"/>
          <w:sz w:val="18"/>
          <w:szCs w:val="18"/>
        </w:rPr>
        <w:t xml:space="preserve">ri uplatňovaní daňového bonusu od </w:t>
      </w:r>
      <w:r w:rsidR="00AA5770" w:rsidRPr="001002CB">
        <w:rPr>
          <w:rFonts w:ascii="Times New Roman" w:hAnsi="Times New Roman" w:cs="Times New Roman"/>
          <w:sz w:val="18"/>
          <w:szCs w:val="18"/>
        </w:rPr>
        <w:t>0</w:t>
      </w:r>
      <w:r w:rsidRPr="001002CB">
        <w:rPr>
          <w:rFonts w:ascii="Times New Roman" w:hAnsi="Times New Roman" w:cs="Times New Roman"/>
          <w:sz w:val="18"/>
          <w:szCs w:val="18"/>
        </w:rPr>
        <w:t>1.</w:t>
      </w:r>
      <w:r w:rsidR="00AA5770" w:rsidRPr="001002CB">
        <w:rPr>
          <w:rFonts w:ascii="Times New Roman" w:hAnsi="Times New Roman" w:cs="Times New Roman"/>
          <w:sz w:val="18"/>
          <w:szCs w:val="18"/>
        </w:rPr>
        <w:t>07.</w:t>
      </w:r>
      <w:r w:rsidRPr="001002CB">
        <w:rPr>
          <w:rFonts w:ascii="Times New Roman" w:hAnsi="Times New Roman" w:cs="Times New Roman"/>
          <w:sz w:val="18"/>
          <w:szCs w:val="18"/>
        </w:rPr>
        <w:t>2022 do 31.</w:t>
      </w:r>
      <w:r w:rsidR="00AA5770" w:rsidRPr="001002CB">
        <w:rPr>
          <w:rFonts w:ascii="Times New Roman" w:hAnsi="Times New Roman" w:cs="Times New Roman"/>
          <w:sz w:val="18"/>
          <w:szCs w:val="18"/>
        </w:rPr>
        <w:t>12.2022</w:t>
      </w:r>
      <w:r w:rsidRPr="001002CB">
        <w:rPr>
          <w:rFonts w:ascii="Times New Roman" w:hAnsi="Times New Roman" w:cs="Times New Roman"/>
          <w:sz w:val="18"/>
          <w:szCs w:val="18"/>
        </w:rPr>
        <w:t xml:space="preserve"> postupuje daňovník spôsobom podľa </w:t>
      </w:r>
      <w:r w:rsidR="00AA5770" w:rsidRPr="001002CB">
        <w:rPr>
          <w:rFonts w:ascii="Times New Roman" w:hAnsi="Times New Roman" w:cs="Times New Roman"/>
          <w:sz w:val="18"/>
          <w:szCs w:val="18"/>
        </w:rPr>
        <w:t xml:space="preserve">§ 52zzn </w:t>
      </w:r>
      <w:r w:rsidRPr="001002CB">
        <w:rPr>
          <w:rFonts w:ascii="Times New Roman" w:hAnsi="Times New Roman" w:cs="Times New Roman"/>
          <w:sz w:val="18"/>
          <w:szCs w:val="18"/>
        </w:rPr>
        <w:t>odsekov 2 až 14, ak nie je vyšší nárok na daňový bonus vypočítaný spôsobom podľa § 33 v znení účinnom do 30. júna 2022</w:t>
      </w:r>
      <w:r w:rsidR="00BC21D0" w:rsidRPr="001002CB">
        <w:rPr>
          <w:rFonts w:ascii="Times New Roman" w:hAnsi="Times New Roman" w:cs="Times New Roman"/>
          <w:sz w:val="18"/>
          <w:szCs w:val="18"/>
        </w:rPr>
        <w:t>)</w:t>
      </w:r>
      <w:r w:rsidR="00D70F10" w:rsidRPr="001002CB">
        <w:rPr>
          <w:rFonts w:ascii="Times New Roman" w:hAnsi="Times New Roman" w:cs="Times New Roman"/>
          <w:sz w:val="18"/>
          <w:szCs w:val="18"/>
        </w:rPr>
        <w:t xml:space="preserve">.  </w:t>
      </w:r>
      <w:r w:rsidR="00976BB7" w:rsidRPr="001002CB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C50841" w:rsidRPr="004028F5" w:rsidRDefault="00C50841" w:rsidP="00AF2D51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4028F5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4028F5">
        <w:rPr>
          <w:rFonts w:ascii="Times New Roman" w:hAnsi="Times New Roman" w:cs="Times New Roman"/>
          <w:sz w:val="18"/>
          <w:szCs w:val="18"/>
        </w:rPr>
        <w:t xml:space="preserve"> Právna úprava účinná do 30.06.2022 rozlišovala 3 vekové kategórie detí pri uplatnení si daňového bonusu:</w:t>
      </w:r>
    </w:p>
    <w:p w:rsidR="00C50841" w:rsidRPr="004028F5" w:rsidRDefault="00C50841" w:rsidP="00AF2D5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28F5">
        <w:rPr>
          <w:rFonts w:ascii="Times New Roman" w:hAnsi="Times New Roman" w:cs="Times New Roman"/>
          <w:sz w:val="18"/>
          <w:szCs w:val="18"/>
        </w:rPr>
        <w:t>do 6 rokov – tzv. dvojnásobný daňový bonus v sume 47,14 eur mesačne,</w:t>
      </w:r>
    </w:p>
    <w:p w:rsidR="00C50841" w:rsidRPr="004028F5" w:rsidRDefault="00C50841" w:rsidP="00AF2D5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28F5">
        <w:rPr>
          <w:rFonts w:ascii="Times New Roman" w:hAnsi="Times New Roman" w:cs="Times New Roman"/>
          <w:sz w:val="18"/>
          <w:szCs w:val="18"/>
        </w:rPr>
        <w:t>od 6 do 15 rokov – tzv. zvýšený daňový bonus v sume 43,60 eur mesačne,</w:t>
      </w:r>
    </w:p>
    <w:p w:rsidR="00C50841" w:rsidRPr="004028F5" w:rsidRDefault="00C50841" w:rsidP="00AF2D5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28F5">
        <w:rPr>
          <w:rFonts w:ascii="Times New Roman" w:hAnsi="Times New Roman" w:cs="Times New Roman"/>
          <w:sz w:val="18"/>
          <w:szCs w:val="18"/>
        </w:rPr>
        <w:t>od 15 rokov – tzv. základný daňový bonus v sume 23,57 eur mesačne,</w:t>
      </w:r>
    </w:p>
    <w:p w:rsidR="00C50841" w:rsidRDefault="00C50841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4028F5">
        <w:rPr>
          <w:rFonts w:ascii="Times New Roman" w:hAnsi="Times New Roman" w:cs="Times New Roman"/>
          <w:sz w:val="18"/>
          <w:szCs w:val="18"/>
        </w:rPr>
        <w:t xml:space="preserve">pričom nebol umožnený súbeh poskytovania dotácií na stravu a poberania tzv. zvýšeného daňového bonusu. </w:t>
      </w:r>
    </w:p>
    <w:p w:rsidR="003A0BE5" w:rsidRPr="003A0BE5" w:rsidRDefault="003A0BE5">
      <w:pPr>
        <w:pStyle w:val="Textpoznmkypodiarou"/>
        <w:rPr>
          <w:sz w:val="12"/>
          <w:szCs w:val="12"/>
        </w:rPr>
      </w:pPr>
    </w:p>
  </w:footnote>
  <w:footnote w:id="3">
    <w:p w:rsidR="00AA5770" w:rsidRDefault="00AA5770" w:rsidP="001A6CB5">
      <w:pPr>
        <w:pStyle w:val="Textpoznmkypodiarou"/>
      </w:pPr>
      <w:r w:rsidRPr="000C146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sk-SK"/>
        </w:rPr>
        <w:footnoteRef/>
      </w:r>
      <w:r w:rsidRPr="000C146D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Podľa § 52zzn ods. 3 písm. b) zákona o dani z</w:t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 </w:t>
      </w:r>
      <w:r w:rsidRPr="000C146D">
        <w:rPr>
          <w:rFonts w:ascii="Times New Roman" w:eastAsia="Times New Roman" w:hAnsi="Times New Roman" w:cs="Times New Roman"/>
          <w:sz w:val="18"/>
          <w:szCs w:val="18"/>
          <w:lang w:eastAsia="sk-SK"/>
        </w:rPr>
        <w:t>príjmov</w:t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.</w:t>
      </w:r>
    </w:p>
  </w:footnote>
  <w:footnote w:id="4">
    <w:p w:rsidR="00C50841" w:rsidRPr="001A6CB5" w:rsidRDefault="00C50841" w:rsidP="001A6CB5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DB3DF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DB3DFE">
        <w:rPr>
          <w:rFonts w:ascii="Times New Roman" w:hAnsi="Times New Roman" w:cs="Times New Roman"/>
          <w:sz w:val="18"/>
          <w:szCs w:val="18"/>
        </w:rPr>
        <w:t xml:space="preserve"> </w:t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Súbeh poskytovania daňového bonusu na dieťa </w:t>
      </w:r>
      <w:r w:rsidRPr="00DB3DFE">
        <w:rPr>
          <w:rFonts w:ascii="Times New Roman" w:hAnsi="Times New Roman" w:cs="Times New Roman"/>
          <w:sz w:val="18"/>
          <w:szCs w:val="18"/>
        </w:rPr>
        <w:t xml:space="preserve">do 15 rokov veku </w:t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a dotácie na stravu je však možný, ak </w:t>
      </w:r>
      <w:r w:rsid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je dotácia poskytovaná z titulu, že </w:t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>ide o dieťa, ktoré navštevuje MŠ/ZŠ, kde je najmenej 50% detí z domácností, ktorým sa p</w:t>
      </w:r>
      <w:r w:rsid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>oskytuje pomoc v hmotnej núdzi (</w:t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>§ 4 ods. 3 písm. a) zákona o</w:t>
      </w:r>
      <w:r w:rsid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> </w:t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>dotáciách</w:t>
      </w:r>
      <w:r w:rsid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>)</w:t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, alebo </w:t>
      </w:r>
      <w:r w:rsid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v zmysle </w:t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§ 4 ods. 3 písm. b) zákona o dotáciách ide </w:t>
      </w:r>
      <w:r w:rsidR="00BC2649">
        <w:rPr>
          <w:rFonts w:ascii="Times New Roman" w:eastAsia="Times New Roman" w:hAnsi="Times New Roman" w:cs="Times New Roman"/>
          <w:sz w:val="18"/>
          <w:szCs w:val="18"/>
          <w:lang w:eastAsia="sk-SK"/>
        </w:rPr>
        <w:br/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o dieťa, ktoré žije v domácnosti, ktorej sa poskytuje pomoc v hmotnej núdzi (ďalej len „dieťa v HN“) alebo ktorej príjem je najviac vo výške životného </w:t>
      </w:r>
      <w:r w:rsidR="001A6CB5">
        <w:rPr>
          <w:rFonts w:ascii="Times New Roman" w:eastAsia="Times New Roman" w:hAnsi="Times New Roman" w:cs="Times New Roman"/>
          <w:sz w:val="18"/>
          <w:szCs w:val="18"/>
          <w:lang w:eastAsia="sk-SK"/>
        </w:rPr>
        <w:t>minima (ďalej len „dieťa v ŽM“).</w:t>
      </w:r>
    </w:p>
  </w:footnote>
  <w:footnote w:id="5">
    <w:p w:rsidR="001A6CB5" w:rsidRDefault="001A6CB5" w:rsidP="001A6CB5">
      <w:pPr>
        <w:pStyle w:val="Textpoznmkypodiarou"/>
      </w:pPr>
      <w:r w:rsidRPr="001A6CB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sk-SK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</w:t>
      </w:r>
      <w:r w:rsidRPr="000C146D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Podľa § 52zzn ods. 3 písm. </w:t>
      </w:r>
      <w:r w:rsidR="00FE2D6A">
        <w:rPr>
          <w:rFonts w:ascii="Times New Roman" w:eastAsia="Times New Roman" w:hAnsi="Times New Roman" w:cs="Times New Roman"/>
          <w:sz w:val="18"/>
          <w:szCs w:val="18"/>
          <w:lang w:eastAsia="sk-SK"/>
        </w:rPr>
        <w:t>a</w:t>
      </w:r>
      <w:r w:rsidRPr="000C146D">
        <w:rPr>
          <w:rFonts w:ascii="Times New Roman" w:eastAsia="Times New Roman" w:hAnsi="Times New Roman" w:cs="Times New Roman"/>
          <w:sz w:val="18"/>
          <w:szCs w:val="18"/>
          <w:lang w:eastAsia="sk-SK"/>
        </w:rPr>
        <w:t>) zákona o dani z</w:t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 </w:t>
      </w:r>
      <w:r w:rsidRPr="000C146D">
        <w:rPr>
          <w:rFonts w:ascii="Times New Roman" w:eastAsia="Times New Roman" w:hAnsi="Times New Roman" w:cs="Times New Roman"/>
          <w:sz w:val="18"/>
          <w:szCs w:val="18"/>
          <w:lang w:eastAsia="sk-SK"/>
        </w:rPr>
        <w:t>príjmov</w:t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.</w:t>
      </w:r>
    </w:p>
  </w:footnote>
  <w:footnote w:id="6">
    <w:p w:rsidR="00C50841" w:rsidRPr="00C10CFE" w:rsidRDefault="00C50841" w:rsidP="00126B0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C10CF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F022E0" w:rsidRPr="00C10C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</w:t>
      </w:r>
      <w:r w:rsidRPr="00C10CFE">
        <w:rPr>
          <w:rFonts w:ascii="Times New Roman" w:eastAsia="Times New Roman" w:hAnsi="Times New Roman" w:cs="Times New Roman"/>
          <w:sz w:val="18"/>
          <w:szCs w:val="18"/>
          <w:lang w:eastAsia="sk-SK"/>
        </w:rPr>
        <w:t>Deti z Ukrajiny sú oprávnené na poskytnutie dotácie na stravu, ak spĺňajú podmienky v zmysle v § 2 nariadenia vlády SR č. 131/2022 Z. z. o niektorých opatreniach v oblasti dotácií v pôsobnosti Ministerstva práce, sociálnych vecí a rodiny SR v čase mimoriadnej situácie, núdzového stavu alebo výnimočného stavu vyhláseného v súvislosti s hromadným prílevom cudzincov na územie SR spôsobeným ozbrojeným konfliktom na území Ukrajiny v platnom znení</w:t>
      </w:r>
      <w:r w:rsidRPr="00C10CFE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182"/>
    <w:multiLevelType w:val="hybridMultilevel"/>
    <w:tmpl w:val="3104AB62"/>
    <w:lvl w:ilvl="0" w:tplc="E18E968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E5639"/>
    <w:multiLevelType w:val="multilevel"/>
    <w:tmpl w:val="CC14D66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D5B3117"/>
    <w:multiLevelType w:val="hybridMultilevel"/>
    <w:tmpl w:val="A2FE96B8"/>
    <w:lvl w:ilvl="0" w:tplc="8250BA98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hint="default"/>
      </w:rPr>
    </w:lvl>
    <w:lvl w:ilvl="1" w:tplc="8250BA98">
      <w:start w:val="1"/>
      <w:numFmt w:val="bullet"/>
      <w:lvlText w:val="-"/>
      <w:lvlJc w:val="left"/>
      <w:pPr>
        <w:ind w:left="1437" w:hanging="360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33847F88"/>
    <w:multiLevelType w:val="hybridMultilevel"/>
    <w:tmpl w:val="552AC3F2"/>
    <w:lvl w:ilvl="0" w:tplc="BCD6093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E35552"/>
    <w:multiLevelType w:val="multilevel"/>
    <w:tmpl w:val="CD0036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D176059"/>
    <w:multiLevelType w:val="hybridMultilevel"/>
    <w:tmpl w:val="20FCD414"/>
    <w:lvl w:ilvl="0" w:tplc="2424F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C3650D"/>
    <w:multiLevelType w:val="hybridMultilevel"/>
    <w:tmpl w:val="E9BA23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D7672B"/>
    <w:multiLevelType w:val="hybridMultilevel"/>
    <w:tmpl w:val="DA3E2E2E"/>
    <w:lvl w:ilvl="0" w:tplc="2424F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24FBE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3442DE"/>
    <w:multiLevelType w:val="hybridMultilevel"/>
    <w:tmpl w:val="A8683110"/>
    <w:lvl w:ilvl="0" w:tplc="7AE28D8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4826F5"/>
    <w:multiLevelType w:val="multilevel"/>
    <w:tmpl w:val="96B88D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6A8F4454"/>
    <w:multiLevelType w:val="hybridMultilevel"/>
    <w:tmpl w:val="185E27C0"/>
    <w:lvl w:ilvl="0" w:tplc="2424F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431AE6"/>
    <w:multiLevelType w:val="hybridMultilevel"/>
    <w:tmpl w:val="52BC5D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17C55"/>
    <w:multiLevelType w:val="multilevel"/>
    <w:tmpl w:val="2D14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67799"/>
    <w:multiLevelType w:val="hybridMultilevel"/>
    <w:tmpl w:val="F69AF4A4"/>
    <w:lvl w:ilvl="0" w:tplc="2424F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FD1427"/>
    <w:multiLevelType w:val="hybridMultilevel"/>
    <w:tmpl w:val="BB42730E"/>
    <w:lvl w:ilvl="0" w:tplc="2424F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3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2"/>
  </w:num>
  <w:num w:numId="14">
    <w:abstractNumId w:val="11"/>
  </w:num>
  <w:num w:numId="15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F9C"/>
    <w:rsid w:val="00001AB5"/>
    <w:rsid w:val="00015261"/>
    <w:rsid w:val="00015ADE"/>
    <w:rsid w:val="000170D9"/>
    <w:rsid w:val="00032A2C"/>
    <w:rsid w:val="00032D1C"/>
    <w:rsid w:val="0003460D"/>
    <w:rsid w:val="0003755F"/>
    <w:rsid w:val="00042FE0"/>
    <w:rsid w:val="00043E74"/>
    <w:rsid w:val="00052A37"/>
    <w:rsid w:val="00056839"/>
    <w:rsid w:val="000611DC"/>
    <w:rsid w:val="0006134B"/>
    <w:rsid w:val="00062A36"/>
    <w:rsid w:val="000730BA"/>
    <w:rsid w:val="000824A2"/>
    <w:rsid w:val="0008357C"/>
    <w:rsid w:val="00083DA8"/>
    <w:rsid w:val="00084430"/>
    <w:rsid w:val="00085375"/>
    <w:rsid w:val="00094B82"/>
    <w:rsid w:val="000951E7"/>
    <w:rsid w:val="000A2F6F"/>
    <w:rsid w:val="000A39CC"/>
    <w:rsid w:val="000A46D2"/>
    <w:rsid w:val="000A6DE0"/>
    <w:rsid w:val="000A78D3"/>
    <w:rsid w:val="000B2476"/>
    <w:rsid w:val="000B3D51"/>
    <w:rsid w:val="000B4CB0"/>
    <w:rsid w:val="000C146D"/>
    <w:rsid w:val="000C7F6D"/>
    <w:rsid w:val="000D298A"/>
    <w:rsid w:val="000D4AB0"/>
    <w:rsid w:val="000D742F"/>
    <w:rsid w:val="000E4445"/>
    <w:rsid w:val="000F2091"/>
    <w:rsid w:val="000F40CD"/>
    <w:rsid w:val="00100076"/>
    <w:rsid w:val="001002CB"/>
    <w:rsid w:val="00102889"/>
    <w:rsid w:val="001028BA"/>
    <w:rsid w:val="0010294B"/>
    <w:rsid w:val="00102AB3"/>
    <w:rsid w:val="00107808"/>
    <w:rsid w:val="0011222E"/>
    <w:rsid w:val="0011541B"/>
    <w:rsid w:val="001167BC"/>
    <w:rsid w:val="0012076B"/>
    <w:rsid w:val="00126534"/>
    <w:rsid w:val="00126B0B"/>
    <w:rsid w:val="0013243A"/>
    <w:rsid w:val="00133B51"/>
    <w:rsid w:val="00136659"/>
    <w:rsid w:val="0014134E"/>
    <w:rsid w:val="00143A1A"/>
    <w:rsid w:val="00143DB8"/>
    <w:rsid w:val="00144BC0"/>
    <w:rsid w:val="00146FCA"/>
    <w:rsid w:val="00152AC5"/>
    <w:rsid w:val="001548EF"/>
    <w:rsid w:val="001570DF"/>
    <w:rsid w:val="001618CA"/>
    <w:rsid w:val="00162865"/>
    <w:rsid w:val="00163693"/>
    <w:rsid w:val="0017125F"/>
    <w:rsid w:val="001761CD"/>
    <w:rsid w:val="001767E0"/>
    <w:rsid w:val="001825CF"/>
    <w:rsid w:val="001826F1"/>
    <w:rsid w:val="00196110"/>
    <w:rsid w:val="00197565"/>
    <w:rsid w:val="00197BE2"/>
    <w:rsid w:val="001A2FFB"/>
    <w:rsid w:val="001A6CB5"/>
    <w:rsid w:val="001B30CA"/>
    <w:rsid w:val="001B45E3"/>
    <w:rsid w:val="001C35C7"/>
    <w:rsid w:val="001D54F0"/>
    <w:rsid w:val="001D7366"/>
    <w:rsid w:val="001E1A41"/>
    <w:rsid w:val="001E1B4E"/>
    <w:rsid w:val="001E2C94"/>
    <w:rsid w:val="001E4060"/>
    <w:rsid w:val="001E5034"/>
    <w:rsid w:val="001E7086"/>
    <w:rsid w:val="001E7ECB"/>
    <w:rsid w:val="001F077E"/>
    <w:rsid w:val="001F6569"/>
    <w:rsid w:val="001F7D1B"/>
    <w:rsid w:val="00200465"/>
    <w:rsid w:val="00200873"/>
    <w:rsid w:val="002054E9"/>
    <w:rsid w:val="00210C68"/>
    <w:rsid w:val="00217A04"/>
    <w:rsid w:val="00217FF0"/>
    <w:rsid w:val="00221603"/>
    <w:rsid w:val="00225E02"/>
    <w:rsid w:val="00227605"/>
    <w:rsid w:val="00232F6A"/>
    <w:rsid w:val="00232F85"/>
    <w:rsid w:val="002345B2"/>
    <w:rsid w:val="00235355"/>
    <w:rsid w:val="002403C7"/>
    <w:rsid w:val="00241240"/>
    <w:rsid w:val="00242E61"/>
    <w:rsid w:val="00260C67"/>
    <w:rsid w:val="00270E76"/>
    <w:rsid w:val="00273201"/>
    <w:rsid w:val="00282370"/>
    <w:rsid w:val="00290A7E"/>
    <w:rsid w:val="00291F46"/>
    <w:rsid w:val="0029652A"/>
    <w:rsid w:val="002976EE"/>
    <w:rsid w:val="002A021E"/>
    <w:rsid w:val="002A02F8"/>
    <w:rsid w:val="002A3975"/>
    <w:rsid w:val="002A3DFE"/>
    <w:rsid w:val="002A7077"/>
    <w:rsid w:val="002B7AFF"/>
    <w:rsid w:val="002C13D9"/>
    <w:rsid w:val="002D30F5"/>
    <w:rsid w:val="002D4B83"/>
    <w:rsid w:val="002E1C8D"/>
    <w:rsid w:val="002E60CD"/>
    <w:rsid w:val="00300074"/>
    <w:rsid w:val="00301628"/>
    <w:rsid w:val="00303E18"/>
    <w:rsid w:val="00310D99"/>
    <w:rsid w:val="003217DD"/>
    <w:rsid w:val="00321D2A"/>
    <w:rsid w:val="003269F8"/>
    <w:rsid w:val="003323A6"/>
    <w:rsid w:val="00332534"/>
    <w:rsid w:val="003408BE"/>
    <w:rsid w:val="00341214"/>
    <w:rsid w:val="003532F4"/>
    <w:rsid w:val="003547B1"/>
    <w:rsid w:val="003607BC"/>
    <w:rsid w:val="003627B1"/>
    <w:rsid w:val="003657D5"/>
    <w:rsid w:val="00374795"/>
    <w:rsid w:val="0037585E"/>
    <w:rsid w:val="00375B25"/>
    <w:rsid w:val="0037705C"/>
    <w:rsid w:val="003777A6"/>
    <w:rsid w:val="003873EA"/>
    <w:rsid w:val="003A0BA9"/>
    <w:rsid w:val="003A0BE5"/>
    <w:rsid w:val="003A0E04"/>
    <w:rsid w:val="003A0EB3"/>
    <w:rsid w:val="003A48A6"/>
    <w:rsid w:val="003A4FF0"/>
    <w:rsid w:val="003B266B"/>
    <w:rsid w:val="003C7452"/>
    <w:rsid w:val="003D1040"/>
    <w:rsid w:val="003E3288"/>
    <w:rsid w:val="003F4B61"/>
    <w:rsid w:val="003F6778"/>
    <w:rsid w:val="00400F0E"/>
    <w:rsid w:val="00401ED0"/>
    <w:rsid w:val="004028F5"/>
    <w:rsid w:val="00403ECC"/>
    <w:rsid w:val="00406065"/>
    <w:rsid w:val="00412E5D"/>
    <w:rsid w:val="0041753C"/>
    <w:rsid w:val="00423B64"/>
    <w:rsid w:val="00425843"/>
    <w:rsid w:val="00427057"/>
    <w:rsid w:val="004317E8"/>
    <w:rsid w:val="00437278"/>
    <w:rsid w:val="00445708"/>
    <w:rsid w:val="00464C3F"/>
    <w:rsid w:val="00465DA9"/>
    <w:rsid w:val="004660BD"/>
    <w:rsid w:val="00466B5C"/>
    <w:rsid w:val="0048538E"/>
    <w:rsid w:val="004862B8"/>
    <w:rsid w:val="00492DCF"/>
    <w:rsid w:val="00493F25"/>
    <w:rsid w:val="00496DFA"/>
    <w:rsid w:val="00497ECB"/>
    <w:rsid w:val="004A1F0D"/>
    <w:rsid w:val="004A3DBA"/>
    <w:rsid w:val="004A5C53"/>
    <w:rsid w:val="004A6A02"/>
    <w:rsid w:val="004C0C70"/>
    <w:rsid w:val="004C1A0B"/>
    <w:rsid w:val="004C1E20"/>
    <w:rsid w:val="004C22AF"/>
    <w:rsid w:val="004C76CF"/>
    <w:rsid w:val="004D18CC"/>
    <w:rsid w:val="004D2AB8"/>
    <w:rsid w:val="004D73A7"/>
    <w:rsid w:val="004D7D5F"/>
    <w:rsid w:val="004E1434"/>
    <w:rsid w:val="004E2435"/>
    <w:rsid w:val="004E2D9D"/>
    <w:rsid w:val="004E65D0"/>
    <w:rsid w:val="004F295B"/>
    <w:rsid w:val="004F5D0A"/>
    <w:rsid w:val="005054E9"/>
    <w:rsid w:val="00512D25"/>
    <w:rsid w:val="00514BF2"/>
    <w:rsid w:val="00521F43"/>
    <w:rsid w:val="00530789"/>
    <w:rsid w:val="0053211C"/>
    <w:rsid w:val="005341D7"/>
    <w:rsid w:val="00541C7D"/>
    <w:rsid w:val="0055306F"/>
    <w:rsid w:val="0055440E"/>
    <w:rsid w:val="00554471"/>
    <w:rsid w:val="005604A7"/>
    <w:rsid w:val="00560A78"/>
    <w:rsid w:val="00562508"/>
    <w:rsid w:val="00571A86"/>
    <w:rsid w:val="0057619F"/>
    <w:rsid w:val="00577223"/>
    <w:rsid w:val="00580D7E"/>
    <w:rsid w:val="005815D4"/>
    <w:rsid w:val="00586CD4"/>
    <w:rsid w:val="00595078"/>
    <w:rsid w:val="005B2012"/>
    <w:rsid w:val="005B32CD"/>
    <w:rsid w:val="005C67BF"/>
    <w:rsid w:val="005C6A32"/>
    <w:rsid w:val="005E4354"/>
    <w:rsid w:val="005E57A6"/>
    <w:rsid w:val="005F1EA5"/>
    <w:rsid w:val="005F3553"/>
    <w:rsid w:val="005F3F07"/>
    <w:rsid w:val="005F6144"/>
    <w:rsid w:val="006000A9"/>
    <w:rsid w:val="00605592"/>
    <w:rsid w:val="00605B93"/>
    <w:rsid w:val="00606ADE"/>
    <w:rsid w:val="0061649D"/>
    <w:rsid w:val="006213AE"/>
    <w:rsid w:val="00625636"/>
    <w:rsid w:val="006316A9"/>
    <w:rsid w:val="00637BCC"/>
    <w:rsid w:val="006405AD"/>
    <w:rsid w:val="00642AD5"/>
    <w:rsid w:val="00644CE4"/>
    <w:rsid w:val="0064512F"/>
    <w:rsid w:val="00652919"/>
    <w:rsid w:val="00652E4B"/>
    <w:rsid w:val="00654E6D"/>
    <w:rsid w:val="00665B98"/>
    <w:rsid w:val="00666B4B"/>
    <w:rsid w:val="0067636E"/>
    <w:rsid w:val="00681AD7"/>
    <w:rsid w:val="0068332E"/>
    <w:rsid w:val="006877E9"/>
    <w:rsid w:val="00694E7E"/>
    <w:rsid w:val="0069502D"/>
    <w:rsid w:val="00696EBE"/>
    <w:rsid w:val="00697A70"/>
    <w:rsid w:val="006A10DE"/>
    <w:rsid w:val="006A6F14"/>
    <w:rsid w:val="006B3D19"/>
    <w:rsid w:val="006B74F9"/>
    <w:rsid w:val="006C37EB"/>
    <w:rsid w:val="006C5169"/>
    <w:rsid w:val="006C5C1B"/>
    <w:rsid w:val="006C5E00"/>
    <w:rsid w:val="006C65FA"/>
    <w:rsid w:val="006C6B44"/>
    <w:rsid w:val="006D1E43"/>
    <w:rsid w:val="006D7A0E"/>
    <w:rsid w:val="006E0A23"/>
    <w:rsid w:val="006E421A"/>
    <w:rsid w:val="006E4C96"/>
    <w:rsid w:val="006E639B"/>
    <w:rsid w:val="006E726E"/>
    <w:rsid w:val="006E7733"/>
    <w:rsid w:val="006F1C0C"/>
    <w:rsid w:val="006F519C"/>
    <w:rsid w:val="00706D0F"/>
    <w:rsid w:val="00713041"/>
    <w:rsid w:val="00714475"/>
    <w:rsid w:val="007175E6"/>
    <w:rsid w:val="00717F3D"/>
    <w:rsid w:val="00725556"/>
    <w:rsid w:val="007324F8"/>
    <w:rsid w:val="007352E9"/>
    <w:rsid w:val="0073731C"/>
    <w:rsid w:val="007433D3"/>
    <w:rsid w:val="00745220"/>
    <w:rsid w:val="00765B5B"/>
    <w:rsid w:val="00772D76"/>
    <w:rsid w:val="00782034"/>
    <w:rsid w:val="00785498"/>
    <w:rsid w:val="007857E0"/>
    <w:rsid w:val="0079650D"/>
    <w:rsid w:val="00796EB8"/>
    <w:rsid w:val="00796FB9"/>
    <w:rsid w:val="0079781B"/>
    <w:rsid w:val="007A6071"/>
    <w:rsid w:val="007B200A"/>
    <w:rsid w:val="007B573E"/>
    <w:rsid w:val="007B6675"/>
    <w:rsid w:val="007C70F7"/>
    <w:rsid w:val="007D1CB1"/>
    <w:rsid w:val="007D2A57"/>
    <w:rsid w:val="007E34D0"/>
    <w:rsid w:val="00800185"/>
    <w:rsid w:val="008011DA"/>
    <w:rsid w:val="00807614"/>
    <w:rsid w:val="0081562D"/>
    <w:rsid w:val="00830CBF"/>
    <w:rsid w:val="008429B9"/>
    <w:rsid w:val="00844E14"/>
    <w:rsid w:val="00850B94"/>
    <w:rsid w:val="0085262A"/>
    <w:rsid w:val="008541D4"/>
    <w:rsid w:val="00857166"/>
    <w:rsid w:val="00857DF8"/>
    <w:rsid w:val="00865D84"/>
    <w:rsid w:val="00877D79"/>
    <w:rsid w:val="008847EF"/>
    <w:rsid w:val="00892048"/>
    <w:rsid w:val="0089405C"/>
    <w:rsid w:val="00894AB2"/>
    <w:rsid w:val="00895286"/>
    <w:rsid w:val="008A2F1C"/>
    <w:rsid w:val="008A3853"/>
    <w:rsid w:val="008C3738"/>
    <w:rsid w:val="008C6EF4"/>
    <w:rsid w:val="008D254D"/>
    <w:rsid w:val="008D552C"/>
    <w:rsid w:val="008D650A"/>
    <w:rsid w:val="008E0F70"/>
    <w:rsid w:val="008E2794"/>
    <w:rsid w:val="008F19C6"/>
    <w:rsid w:val="008F3C0C"/>
    <w:rsid w:val="008F3D4D"/>
    <w:rsid w:val="0090103A"/>
    <w:rsid w:val="00904E63"/>
    <w:rsid w:val="00910553"/>
    <w:rsid w:val="0091151F"/>
    <w:rsid w:val="00917F9C"/>
    <w:rsid w:val="009234A9"/>
    <w:rsid w:val="00923625"/>
    <w:rsid w:val="0092444C"/>
    <w:rsid w:val="0093001B"/>
    <w:rsid w:val="00931FE9"/>
    <w:rsid w:val="00933A7B"/>
    <w:rsid w:val="00933B75"/>
    <w:rsid w:val="00934576"/>
    <w:rsid w:val="00940028"/>
    <w:rsid w:val="009437EE"/>
    <w:rsid w:val="009455DB"/>
    <w:rsid w:val="00963BCD"/>
    <w:rsid w:val="0096499B"/>
    <w:rsid w:val="00971FAE"/>
    <w:rsid w:val="00974A0A"/>
    <w:rsid w:val="00976BB7"/>
    <w:rsid w:val="00982501"/>
    <w:rsid w:val="009836D0"/>
    <w:rsid w:val="009877BC"/>
    <w:rsid w:val="00992AF1"/>
    <w:rsid w:val="009A1F14"/>
    <w:rsid w:val="009A23FF"/>
    <w:rsid w:val="009B23A7"/>
    <w:rsid w:val="009B392E"/>
    <w:rsid w:val="009C4B23"/>
    <w:rsid w:val="009C7378"/>
    <w:rsid w:val="009D4BE1"/>
    <w:rsid w:val="009E73BA"/>
    <w:rsid w:val="009E7F7A"/>
    <w:rsid w:val="009F07D5"/>
    <w:rsid w:val="009F257C"/>
    <w:rsid w:val="00A105A2"/>
    <w:rsid w:val="00A10DC3"/>
    <w:rsid w:val="00A12561"/>
    <w:rsid w:val="00A14973"/>
    <w:rsid w:val="00A15939"/>
    <w:rsid w:val="00A20B9D"/>
    <w:rsid w:val="00A224D3"/>
    <w:rsid w:val="00A23368"/>
    <w:rsid w:val="00A23422"/>
    <w:rsid w:val="00A23E13"/>
    <w:rsid w:val="00A317C5"/>
    <w:rsid w:val="00A35B4B"/>
    <w:rsid w:val="00A500AB"/>
    <w:rsid w:val="00A54681"/>
    <w:rsid w:val="00A65444"/>
    <w:rsid w:val="00A705C1"/>
    <w:rsid w:val="00A711CA"/>
    <w:rsid w:val="00A75865"/>
    <w:rsid w:val="00A763A3"/>
    <w:rsid w:val="00A8342B"/>
    <w:rsid w:val="00A9261F"/>
    <w:rsid w:val="00A9454B"/>
    <w:rsid w:val="00A94BB4"/>
    <w:rsid w:val="00A95AA2"/>
    <w:rsid w:val="00AA5770"/>
    <w:rsid w:val="00AB3D4B"/>
    <w:rsid w:val="00AC3466"/>
    <w:rsid w:val="00AC4712"/>
    <w:rsid w:val="00AC54AA"/>
    <w:rsid w:val="00AD0DBD"/>
    <w:rsid w:val="00AD6FCC"/>
    <w:rsid w:val="00AD75ED"/>
    <w:rsid w:val="00AE0A3C"/>
    <w:rsid w:val="00AE5F18"/>
    <w:rsid w:val="00AE6584"/>
    <w:rsid w:val="00AF2D51"/>
    <w:rsid w:val="00B0792A"/>
    <w:rsid w:val="00B16BA5"/>
    <w:rsid w:val="00B200DC"/>
    <w:rsid w:val="00B24605"/>
    <w:rsid w:val="00B24E18"/>
    <w:rsid w:val="00B262B3"/>
    <w:rsid w:val="00B27D86"/>
    <w:rsid w:val="00B403E7"/>
    <w:rsid w:val="00B4621E"/>
    <w:rsid w:val="00B4764D"/>
    <w:rsid w:val="00B55536"/>
    <w:rsid w:val="00B61C5A"/>
    <w:rsid w:val="00B62464"/>
    <w:rsid w:val="00B6364C"/>
    <w:rsid w:val="00B74CEA"/>
    <w:rsid w:val="00B7613A"/>
    <w:rsid w:val="00B84BF3"/>
    <w:rsid w:val="00B9097D"/>
    <w:rsid w:val="00B94EDC"/>
    <w:rsid w:val="00B955F9"/>
    <w:rsid w:val="00B975F3"/>
    <w:rsid w:val="00BA6BB6"/>
    <w:rsid w:val="00BB099E"/>
    <w:rsid w:val="00BB7166"/>
    <w:rsid w:val="00BC21D0"/>
    <w:rsid w:val="00BC2649"/>
    <w:rsid w:val="00BD2E1E"/>
    <w:rsid w:val="00BE5F5E"/>
    <w:rsid w:val="00BF301B"/>
    <w:rsid w:val="00BF51D9"/>
    <w:rsid w:val="00BF545E"/>
    <w:rsid w:val="00C01DBB"/>
    <w:rsid w:val="00C04A35"/>
    <w:rsid w:val="00C054A5"/>
    <w:rsid w:val="00C05D61"/>
    <w:rsid w:val="00C10CFE"/>
    <w:rsid w:val="00C13068"/>
    <w:rsid w:val="00C17054"/>
    <w:rsid w:val="00C2664F"/>
    <w:rsid w:val="00C2751E"/>
    <w:rsid w:val="00C3576E"/>
    <w:rsid w:val="00C43B42"/>
    <w:rsid w:val="00C46446"/>
    <w:rsid w:val="00C46725"/>
    <w:rsid w:val="00C50841"/>
    <w:rsid w:val="00C55728"/>
    <w:rsid w:val="00C57B66"/>
    <w:rsid w:val="00C63942"/>
    <w:rsid w:val="00C639DF"/>
    <w:rsid w:val="00C74892"/>
    <w:rsid w:val="00C77B79"/>
    <w:rsid w:val="00C82BF3"/>
    <w:rsid w:val="00C84963"/>
    <w:rsid w:val="00C84A30"/>
    <w:rsid w:val="00C9073B"/>
    <w:rsid w:val="00C9264D"/>
    <w:rsid w:val="00C9321F"/>
    <w:rsid w:val="00C93DEF"/>
    <w:rsid w:val="00C95853"/>
    <w:rsid w:val="00CC3AB9"/>
    <w:rsid w:val="00CC3B9D"/>
    <w:rsid w:val="00CC706A"/>
    <w:rsid w:val="00CD002C"/>
    <w:rsid w:val="00CD068C"/>
    <w:rsid w:val="00CE1A01"/>
    <w:rsid w:val="00CE6347"/>
    <w:rsid w:val="00CF1D44"/>
    <w:rsid w:val="00D112B4"/>
    <w:rsid w:val="00D13E04"/>
    <w:rsid w:val="00D14809"/>
    <w:rsid w:val="00D20557"/>
    <w:rsid w:val="00D21C48"/>
    <w:rsid w:val="00D31DAD"/>
    <w:rsid w:val="00D40293"/>
    <w:rsid w:val="00D41256"/>
    <w:rsid w:val="00D445E6"/>
    <w:rsid w:val="00D460A7"/>
    <w:rsid w:val="00D5373E"/>
    <w:rsid w:val="00D65A9C"/>
    <w:rsid w:val="00D66D9D"/>
    <w:rsid w:val="00D70F10"/>
    <w:rsid w:val="00D762D4"/>
    <w:rsid w:val="00D76712"/>
    <w:rsid w:val="00D809B7"/>
    <w:rsid w:val="00D83904"/>
    <w:rsid w:val="00D9038D"/>
    <w:rsid w:val="00D923EA"/>
    <w:rsid w:val="00D96199"/>
    <w:rsid w:val="00DA5B6C"/>
    <w:rsid w:val="00DA7283"/>
    <w:rsid w:val="00DB3DFE"/>
    <w:rsid w:val="00DD15F0"/>
    <w:rsid w:val="00DD1EE8"/>
    <w:rsid w:val="00DD3CD5"/>
    <w:rsid w:val="00DE3BDE"/>
    <w:rsid w:val="00DF7C7A"/>
    <w:rsid w:val="00E047F4"/>
    <w:rsid w:val="00E11A8C"/>
    <w:rsid w:val="00E162E4"/>
    <w:rsid w:val="00E171AC"/>
    <w:rsid w:val="00E17349"/>
    <w:rsid w:val="00E21A58"/>
    <w:rsid w:val="00E3020E"/>
    <w:rsid w:val="00E40197"/>
    <w:rsid w:val="00E41BAE"/>
    <w:rsid w:val="00E509E1"/>
    <w:rsid w:val="00E55441"/>
    <w:rsid w:val="00E7388F"/>
    <w:rsid w:val="00E741CA"/>
    <w:rsid w:val="00E8369E"/>
    <w:rsid w:val="00E850C7"/>
    <w:rsid w:val="00E8522E"/>
    <w:rsid w:val="00E855CC"/>
    <w:rsid w:val="00E85B65"/>
    <w:rsid w:val="00E9013C"/>
    <w:rsid w:val="00E92DD0"/>
    <w:rsid w:val="00EA1896"/>
    <w:rsid w:val="00EA389C"/>
    <w:rsid w:val="00EB22A0"/>
    <w:rsid w:val="00EC11A3"/>
    <w:rsid w:val="00EC43B4"/>
    <w:rsid w:val="00EC4B43"/>
    <w:rsid w:val="00EE010C"/>
    <w:rsid w:val="00EE049E"/>
    <w:rsid w:val="00EE1245"/>
    <w:rsid w:val="00EF3074"/>
    <w:rsid w:val="00EF5540"/>
    <w:rsid w:val="00EF7F8B"/>
    <w:rsid w:val="00F00267"/>
    <w:rsid w:val="00F022E0"/>
    <w:rsid w:val="00F3232F"/>
    <w:rsid w:val="00F32B6A"/>
    <w:rsid w:val="00F33D22"/>
    <w:rsid w:val="00F33D97"/>
    <w:rsid w:val="00F36BF4"/>
    <w:rsid w:val="00F41D45"/>
    <w:rsid w:val="00F43A2D"/>
    <w:rsid w:val="00F44AB4"/>
    <w:rsid w:val="00F534C6"/>
    <w:rsid w:val="00F677B5"/>
    <w:rsid w:val="00F71367"/>
    <w:rsid w:val="00F736F6"/>
    <w:rsid w:val="00F7382D"/>
    <w:rsid w:val="00F7417F"/>
    <w:rsid w:val="00F745B1"/>
    <w:rsid w:val="00F75017"/>
    <w:rsid w:val="00F75293"/>
    <w:rsid w:val="00F77601"/>
    <w:rsid w:val="00F805B1"/>
    <w:rsid w:val="00F82B17"/>
    <w:rsid w:val="00F844E0"/>
    <w:rsid w:val="00F91069"/>
    <w:rsid w:val="00FA1519"/>
    <w:rsid w:val="00FA2F8E"/>
    <w:rsid w:val="00FA410F"/>
    <w:rsid w:val="00FB1713"/>
    <w:rsid w:val="00FC5572"/>
    <w:rsid w:val="00FC6453"/>
    <w:rsid w:val="00FD57E9"/>
    <w:rsid w:val="00FE2D6A"/>
    <w:rsid w:val="00FE5646"/>
    <w:rsid w:val="00FF05E8"/>
    <w:rsid w:val="00FF4523"/>
    <w:rsid w:val="00FF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125F"/>
  </w:style>
  <w:style w:type="paragraph" w:styleId="Nadpis1">
    <w:name w:val="heading 1"/>
    <w:basedOn w:val="Normlny"/>
    <w:next w:val="Normlny"/>
    <w:link w:val="Nadpis1Char"/>
    <w:uiPriority w:val="9"/>
    <w:qFormat/>
    <w:rsid w:val="00765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5E5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F65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C4B43"/>
    <w:rPr>
      <w:color w:val="0000FF" w:themeColor="hyperlink"/>
      <w:u w:val="single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C4B43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5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26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A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2D9D"/>
    <w:rPr>
      <w:color w:val="800080" w:themeColor="followedHyperlink"/>
      <w:u w:val="single"/>
    </w:rPr>
  </w:style>
  <w:style w:type="character" w:customStyle="1" w:styleId="acopre1">
    <w:name w:val="acopre1"/>
    <w:basedOn w:val="Predvolenpsmoodseku"/>
    <w:rsid w:val="004E2D9D"/>
  </w:style>
  <w:style w:type="character" w:customStyle="1" w:styleId="awspan1">
    <w:name w:val="awspan1"/>
    <w:basedOn w:val="Predvolenpsmoodseku"/>
    <w:qFormat/>
    <w:rsid w:val="00A224D3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4A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4A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4AB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AD6FCC"/>
  </w:style>
  <w:style w:type="character" w:customStyle="1" w:styleId="Nadpis3Char">
    <w:name w:val="Nadpis 3 Char"/>
    <w:basedOn w:val="Predvolenpsmoodseku"/>
    <w:link w:val="Nadpis3"/>
    <w:uiPriority w:val="9"/>
    <w:rsid w:val="005E57A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5E57A6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4A5C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C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C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C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C53"/>
    <w:rPr>
      <w:b/>
      <w:bCs/>
      <w:sz w:val="20"/>
      <w:szCs w:val="20"/>
    </w:rPr>
  </w:style>
  <w:style w:type="character" w:customStyle="1" w:styleId="awspan">
    <w:name w:val="awspan"/>
    <w:basedOn w:val="Predvolenpsmoodseku"/>
    <w:rsid w:val="00772D76"/>
  </w:style>
  <w:style w:type="character" w:customStyle="1" w:styleId="Nadpis1Char">
    <w:name w:val="Nadpis 1 Char"/>
    <w:basedOn w:val="Predvolenpsmoodseku"/>
    <w:link w:val="Nadpis1"/>
    <w:uiPriority w:val="9"/>
    <w:rsid w:val="00765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A9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261F"/>
  </w:style>
  <w:style w:type="paragraph" w:styleId="Pta">
    <w:name w:val="footer"/>
    <w:basedOn w:val="Normlny"/>
    <w:link w:val="PtaChar"/>
    <w:uiPriority w:val="99"/>
    <w:unhideWhenUsed/>
    <w:rsid w:val="00A9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261F"/>
  </w:style>
  <w:style w:type="character" w:customStyle="1" w:styleId="Nadpis4Char">
    <w:name w:val="Nadpis 4 Char"/>
    <w:basedOn w:val="Predvolenpsmoodseku"/>
    <w:link w:val="Nadpis4"/>
    <w:uiPriority w:val="9"/>
    <w:semiHidden/>
    <w:rsid w:val="001F65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7579191427612060459default">
    <w:name w:val="m_7579191427612060459default"/>
    <w:basedOn w:val="Normlny"/>
    <w:rsid w:val="0057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579191427612060459msolistparagraph">
    <w:name w:val="m_7579191427612060459msolistparagraph"/>
    <w:basedOn w:val="Normlny"/>
    <w:rsid w:val="0057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5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5E5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F65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C4B43"/>
    <w:rPr>
      <w:color w:val="0000FF" w:themeColor="hyperlink"/>
      <w:u w:val="single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C4B43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5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2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A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2D9D"/>
    <w:rPr>
      <w:color w:val="800080" w:themeColor="followedHyperlink"/>
      <w:u w:val="single"/>
    </w:rPr>
  </w:style>
  <w:style w:type="character" w:customStyle="1" w:styleId="acopre1">
    <w:name w:val="acopre1"/>
    <w:basedOn w:val="Predvolenpsmoodseku"/>
    <w:rsid w:val="004E2D9D"/>
  </w:style>
  <w:style w:type="character" w:customStyle="1" w:styleId="awspan1">
    <w:name w:val="awspan1"/>
    <w:basedOn w:val="Predvolenpsmoodseku"/>
    <w:qFormat/>
    <w:rsid w:val="00A224D3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4A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4A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4AB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AD6FCC"/>
  </w:style>
  <w:style w:type="character" w:customStyle="1" w:styleId="Nadpis3Char">
    <w:name w:val="Nadpis 3 Char"/>
    <w:basedOn w:val="Predvolenpsmoodseku"/>
    <w:link w:val="Nadpis3"/>
    <w:uiPriority w:val="9"/>
    <w:rsid w:val="005E57A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5E57A6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4A5C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C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C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C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C53"/>
    <w:rPr>
      <w:b/>
      <w:bCs/>
      <w:sz w:val="20"/>
      <w:szCs w:val="20"/>
    </w:rPr>
  </w:style>
  <w:style w:type="character" w:customStyle="1" w:styleId="awspan">
    <w:name w:val="awspan"/>
    <w:basedOn w:val="Predvolenpsmoodseku"/>
    <w:rsid w:val="00772D76"/>
  </w:style>
  <w:style w:type="character" w:customStyle="1" w:styleId="Nadpis1Char">
    <w:name w:val="Nadpis 1 Char"/>
    <w:basedOn w:val="Predvolenpsmoodseku"/>
    <w:link w:val="Nadpis1"/>
    <w:uiPriority w:val="9"/>
    <w:rsid w:val="00765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A9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261F"/>
  </w:style>
  <w:style w:type="paragraph" w:styleId="Pta">
    <w:name w:val="footer"/>
    <w:basedOn w:val="Normlny"/>
    <w:link w:val="PtaChar"/>
    <w:uiPriority w:val="99"/>
    <w:unhideWhenUsed/>
    <w:rsid w:val="00A9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261F"/>
  </w:style>
  <w:style w:type="character" w:customStyle="1" w:styleId="Nadpis4Char">
    <w:name w:val="Nadpis 4 Char"/>
    <w:basedOn w:val="Predvolenpsmoodseku"/>
    <w:link w:val="Nadpis4"/>
    <w:uiPriority w:val="9"/>
    <w:semiHidden/>
    <w:rsid w:val="001F65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7579191427612060459default">
    <w:name w:val="m_7579191427612060459default"/>
    <w:basedOn w:val="Normlny"/>
    <w:rsid w:val="0057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579191427612060459msolistparagraph">
    <w:name w:val="m_7579191427612060459msolistparagraph"/>
    <w:basedOn w:val="Normlny"/>
    <w:rsid w:val="0057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6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38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8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56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2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76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174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74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21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9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2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2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2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05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4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4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15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64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2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33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5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63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2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7472">
              <w:marLeft w:val="0"/>
              <w:marRight w:val="0"/>
              <w:marTop w:val="0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60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3817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single" w:sz="4" w:space="6" w:color="EFEFEF"/>
                <w:right w:val="none" w:sz="0" w:space="0" w:color="auto"/>
              </w:divBdr>
            </w:div>
          </w:divsChild>
        </w:div>
      </w:divsChild>
    </w:div>
    <w:div w:id="150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49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29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73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9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33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9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1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6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63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10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74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81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69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40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04082">
                                                                  <w:marLeft w:val="9030"/>
                                                                  <w:marRight w:val="0"/>
                                                                  <w:marTop w:val="555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0" w:color="481659"/>
                                                                    <w:left w:val="single" w:sz="12" w:space="0" w:color="481659"/>
                                                                    <w:bottom w:val="single" w:sz="12" w:space="0" w:color="481659"/>
                                                                    <w:right w:val="single" w:sz="12" w:space="0" w:color="481659"/>
                                                                  </w:divBdr>
                                                                </w:div>
                                                                <w:div w:id="168594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8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22/232/2022070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nedu.sk/vyzva-na-letne-skoly-2022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0/54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10/5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0/54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563E-58F5-4865-869F-AE0D984D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2266</Words>
  <Characters>12917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Petrášová Janka</dc:creator>
  <cp:lastModifiedBy>MŠ Záhradná</cp:lastModifiedBy>
  <cp:revision>2</cp:revision>
  <cp:lastPrinted>2022-06-28T08:42:00Z</cp:lastPrinted>
  <dcterms:created xsi:type="dcterms:W3CDTF">2022-07-07T07:52:00Z</dcterms:created>
  <dcterms:modified xsi:type="dcterms:W3CDTF">2022-07-07T07:52:00Z</dcterms:modified>
</cp:coreProperties>
</file>